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B1" w:rsidRDefault="00292AAD">
      <w:pPr>
        <w:spacing w:beforeAutospacing="1" w:afterAutospacing="1" w:line="240" w:lineRule="auto"/>
        <w:ind w:firstLine="567"/>
        <w:jc w:val="right"/>
        <w:rPr>
          <w:rFonts w:ascii="Times New Roman" w:hAnsi="Times New Roman"/>
          <w:sz w:val="24"/>
          <w:szCs w:val="24"/>
        </w:rPr>
      </w:pPr>
      <w:r>
        <w:rPr>
          <w:rFonts w:ascii="Times New Roman" w:hAnsi="Times New Roman"/>
          <w:sz w:val="24"/>
          <w:szCs w:val="24"/>
        </w:rPr>
        <w:t>«УТВЕРЖДАЮ»:</w:t>
      </w:r>
    </w:p>
    <w:p w:rsidR="004C08B1" w:rsidRDefault="00292AAD">
      <w:pPr>
        <w:spacing w:beforeAutospacing="1" w:afterAutospacing="1" w:line="240" w:lineRule="auto"/>
        <w:ind w:firstLine="567"/>
        <w:jc w:val="right"/>
        <w:rPr>
          <w:rFonts w:ascii="Times New Roman" w:hAnsi="Times New Roman"/>
          <w:sz w:val="24"/>
          <w:szCs w:val="24"/>
        </w:rPr>
      </w:pPr>
      <w:r>
        <w:rPr>
          <w:rFonts w:ascii="Times New Roman" w:hAnsi="Times New Roman"/>
          <w:sz w:val="24"/>
          <w:szCs w:val="24"/>
        </w:rPr>
        <w:t>Генеральный директор</w:t>
      </w:r>
    </w:p>
    <w:p w:rsidR="004C08B1" w:rsidRDefault="00091DAB">
      <w:pPr>
        <w:spacing w:beforeAutospacing="1" w:afterAutospacing="1" w:line="240" w:lineRule="auto"/>
        <w:ind w:firstLine="567"/>
        <w:jc w:val="right"/>
        <w:rPr>
          <w:rFonts w:ascii="Times New Roman" w:hAnsi="Times New Roman"/>
          <w:sz w:val="24"/>
          <w:szCs w:val="24"/>
        </w:rPr>
      </w:pPr>
      <w:r>
        <w:rPr>
          <w:rFonts w:ascii="Times New Roman" w:hAnsi="Times New Roman"/>
          <w:sz w:val="24"/>
          <w:szCs w:val="24"/>
        </w:rPr>
        <w:t>ООО «НЕО ТЕК ДЖИ»</w:t>
      </w:r>
    </w:p>
    <w:p w:rsidR="004C08B1" w:rsidRDefault="00292AAD">
      <w:pPr>
        <w:spacing w:beforeAutospacing="1" w:afterAutospacing="1" w:line="240" w:lineRule="auto"/>
        <w:ind w:firstLine="567"/>
        <w:jc w:val="right"/>
        <w:rPr>
          <w:rFonts w:ascii="Times New Roman" w:hAnsi="Times New Roman"/>
          <w:sz w:val="24"/>
          <w:szCs w:val="24"/>
        </w:rPr>
      </w:pPr>
      <w:r>
        <w:rPr>
          <w:rFonts w:ascii="Times New Roman" w:hAnsi="Times New Roman"/>
          <w:sz w:val="24"/>
          <w:szCs w:val="24"/>
        </w:rPr>
        <w:t xml:space="preserve">_____________ </w:t>
      </w:r>
      <w:r w:rsidR="00091DAB">
        <w:rPr>
          <w:rFonts w:ascii="Times New Roman" w:hAnsi="Times New Roman"/>
          <w:sz w:val="24"/>
          <w:szCs w:val="24"/>
        </w:rPr>
        <w:t>Д.Е. Серов</w:t>
      </w:r>
    </w:p>
    <w:p w:rsidR="004C08B1" w:rsidRDefault="00292AAD">
      <w:pPr>
        <w:spacing w:beforeAutospacing="1" w:afterAutospacing="1" w:line="240" w:lineRule="auto"/>
        <w:ind w:firstLine="567"/>
        <w:jc w:val="right"/>
        <w:rPr>
          <w:rFonts w:ascii="Times New Roman" w:hAnsi="Times New Roman"/>
          <w:sz w:val="24"/>
          <w:szCs w:val="24"/>
        </w:rPr>
      </w:pPr>
      <w:r>
        <w:rPr>
          <w:rFonts w:ascii="Times New Roman" w:hAnsi="Times New Roman"/>
          <w:sz w:val="24"/>
          <w:szCs w:val="24"/>
        </w:rPr>
        <w:t>«_____»______________ 20___г.</w:t>
      </w:r>
    </w:p>
    <w:p w:rsidR="004C08B1" w:rsidRDefault="00292AAD">
      <w:pPr>
        <w:jc w:val="center"/>
        <w:rPr>
          <w:rFonts w:ascii="Times New Roman" w:hAnsi="Times New Roman"/>
          <w:sz w:val="24"/>
          <w:szCs w:val="24"/>
        </w:rPr>
      </w:pPr>
      <w:r>
        <w:rPr>
          <w:rFonts w:ascii="Times New Roman" w:hAnsi="Times New Roman" w:cs="Times New Roman"/>
          <w:b/>
          <w:bCs/>
          <w:iCs/>
          <w:sz w:val="32"/>
          <w:szCs w:val="32"/>
        </w:rPr>
        <w:t xml:space="preserve">Положение </w:t>
      </w:r>
      <w:r>
        <w:rPr>
          <w:rFonts w:ascii="Times New Roman" w:hAnsi="Times New Roman" w:cs="Times New Roman"/>
          <w:b/>
          <w:sz w:val="32"/>
          <w:szCs w:val="32"/>
        </w:rPr>
        <w:t>об обработке и защите персональных данных собственников и пользователей</w:t>
      </w:r>
      <w:r>
        <w:t xml:space="preserve"> </w:t>
      </w:r>
      <w:r>
        <w:rPr>
          <w:rFonts w:ascii="Times New Roman" w:hAnsi="Times New Roman" w:cs="Times New Roman"/>
          <w:b/>
          <w:sz w:val="32"/>
          <w:szCs w:val="32"/>
        </w:rPr>
        <w:t xml:space="preserve">помещений в многоквартирных домах под управлением </w:t>
      </w:r>
      <w:r w:rsidR="00091DAB">
        <w:rPr>
          <w:rFonts w:ascii="Times New Roman" w:hAnsi="Times New Roman" w:cs="Times New Roman"/>
          <w:b/>
          <w:sz w:val="32"/>
          <w:szCs w:val="32"/>
        </w:rPr>
        <w:t>ООО «НЕО ТЕК ДЖИ»</w:t>
      </w:r>
    </w:p>
    <w:p w:rsidR="004C08B1" w:rsidRDefault="00292AAD">
      <w:pPr>
        <w:spacing w:after="0" w:line="240" w:lineRule="auto"/>
        <w:ind w:firstLine="567"/>
        <w:jc w:val="center"/>
      </w:pPr>
      <w:r>
        <w:rPr>
          <w:rFonts w:ascii="Times New Roman" w:hAnsi="Times New Roman" w:cs="Times New Roman"/>
          <w:b/>
          <w:sz w:val="24"/>
          <w:szCs w:val="24"/>
        </w:rPr>
        <w:t>1. Общие положения</w:t>
      </w:r>
    </w:p>
    <w:p w:rsidR="004C08B1" w:rsidRDefault="00292AAD">
      <w:pPr>
        <w:spacing w:after="0" w:line="240" w:lineRule="auto"/>
        <w:ind w:firstLine="567"/>
        <w:jc w:val="both"/>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Настоящее Положение разработано в соответствии с Конституцией Российской Федерации,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«Положением об особенностях обработки персональных данных,  «Об утверждении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w:t>
      </w:r>
      <w:proofErr w:type="gramEnd"/>
      <w:r>
        <w:rPr>
          <w:rFonts w:ascii="Times New Roman" w:hAnsi="Times New Roman" w:cs="Times New Roman"/>
          <w:sz w:val="24"/>
          <w:szCs w:val="24"/>
        </w:rPr>
        <w:t xml:space="preserve">  01.11.2012г. № 1119, и иными нормативными актами в области защиты персональных данных, действующими на территории Российской Федерации.</w:t>
      </w:r>
    </w:p>
    <w:p w:rsidR="004C08B1" w:rsidRDefault="00292AAD">
      <w:pPr>
        <w:spacing w:after="0" w:line="240" w:lineRule="auto"/>
        <w:ind w:firstLine="567"/>
        <w:jc w:val="both"/>
      </w:pPr>
      <w:r>
        <w:rPr>
          <w:rFonts w:ascii="Times New Roman" w:hAnsi="Times New Roman" w:cs="Times New Roman"/>
          <w:sz w:val="24"/>
          <w:szCs w:val="24"/>
        </w:rPr>
        <w:t xml:space="preserve">1.2. </w:t>
      </w:r>
      <w:r w:rsidR="00091DAB">
        <w:rPr>
          <w:rFonts w:ascii="Times New Roman" w:hAnsi="Times New Roman"/>
          <w:sz w:val="24"/>
          <w:szCs w:val="24"/>
        </w:rPr>
        <w:t>ООО «НЕО ТЕК ДЖИ»</w:t>
      </w:r>
      <w:r>
        <w:rPr>
          <w:rFonts w:ascii="Times New Roman" w:hAnsi="Times New Roman"/>
          <w:sz w:val="24"/>
          <w:szCs w:val="24"/>
        </w:rPr>
        <w:t xml:space="preserve">, </w:t>
      </w:r>
      <w:r>
        <w:rPr>
          <w:rFonts w:ascii="Times New Roman" w:hAnsi="Times New Roman" w:cs="Times New Roman"/>
          <w:color w:val="222222"/>
          <w:sz w:val="24"/>
          <w:szCs w:val="24"/>
          <w:shd w:val="clear" w:color="auto" w:fill="FFFFFF"/>
        </w:rPr>
        <w:t>согласно законодательству РФ, является оператором персональных данных.</w:t>
      </w:r>
    </w:p>
    <w:p w:rsidR="004C08B1" w:rsidRDefault="00292AAD">
      <w:pPr>
        <w:spacing w:before="280" w:after="280" w:line="240" w:lineRule="auto"/>
        <w:ind w:firstLine="567"/>
        <w:jc w:val="both"/>
      </w:pPr>
      <w:r>
        <w:rPr>
          <w:rFonts w:ascii="Times New Roman" w:hAnsi="Times New Roman" w:cs="Times New Roman"/>
          <w:sz w:val="24"/>
          <w:szCs w:val="24"/>
        </w:rPr>
        <w:t>1.3. Основные понятия, используемые в Положение:</w:t>
      </w:r>
    </w:p>
    <w:p w:rsidR="004C08B1" w:rsidRDefault="00292AAD">
      <w:pPr>
        <w:spacing w:after="0" w:line="240" w:lineRule="auto"/>
        <w:ind w:firstLine="567"/>
        <w:jc w:val="both"/>
      </w:pPr>
      <w:r>
        <w:rPr>
          <w:rFonts w:ascii="Times New Roman" w:hAnsi="Times New Roman"/>
          <w:sz w:val="24"/>
          <w:szCs w:val="24"/>
        </w:rPr>
        <w:t xml:space="preserve">- </w:t>
      </w:r>
      <w:r>
        <w:rPr>
          <w:rFonts w:ascii="Times New Roman" w:hAnsi="Times New Roman"/>
          <w:b/>
          <w:sz w:val="24"/>
          <w:szCs w:val="24"/>
        </w:rPr>
        <w:t>Управляющая компания</w:t>
      </w:r>
      <w:r>
        <w:rPr>
          <w:rFonts w:ascii="Times New Roman" w:hAnsi="Times New Roman"/>
          <w:sz w:val="24"/>
          <w:szCs w:val="24"/>
        </w:rPr>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w:t>
      </w:r>
    </w:p>
    <w:p w:rsidR="004C08B1" w:rsidRDefault="00292AAD">
      <w:pPr>
        <w:spacing w:after="0" w:line="240" w:lineRule="auto"/>
        <w:ind w:firstLine="567"/>
        <w:jc w:val="both"/>
      </w:pPr>
      <w:r>
        <w:rPr>
          <w:rFonts w:ascii="Times New Roman" w:hAnsi="Times New Roman" w:cs="Times New Roman"/>
          <w:sz w:val="24"/>
          <w:szCs w:val="24"/>
        </w:rPr>
        <w:t>-</w:t>
      </w:r>
      <w:r>
        <w:rPr>
          <w:rFonts w:ascii="Times New Roman" w:hAnsi="Times New Roman" w:cs="Times New Roman"/>
          <w:b/>
          <w:sz w:val="24"/>
          <w:szCs w:val="24"/>
        </w:rPr>
        <w:t xml:space="preserve"> Клиент</w:t>
      </w:r>
      <w:r>
        <w:rPr>
          <w:rFonts w:ascii="Times New Roman" w:hAnsi="Times New Roman" w:cs="Times New Roman"/>
          <w:sz w:val="24"/>
          <w:szCs w:val="24"/>
        </w:rP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потребляющее коммунальные услуги;</w:t>
      </w:r>
    </w:p>
    <w:p w:rsidR="004C08B1" w:rsidRDefault="00292AAD">
      <w:pPr>
        <w:spacing w:after="0" w:line="240" w:lineRule="auto"/>
        <w:ind w:firstLine="567"/>
        <w:jc w:val="both"/>
      </w:pPr>
      <w:r>
        <w:rPr>
          <w:rFonts w:ascii="Times New Roman" w:hAnsi="Times New Roman" w:cs="Times New Roman"/>
          <w:sz w:val="24"/>
          <w:szCs w:val="24"/>
        </w:rPr>
        <w:t xml:space="preserve"> - </w:t>
      </w:r>
      <w:r>
        <w:rPr>
          <w:rFonts w:ascii="Times New Roman" w:hAnsi="Times New Roman" w:cs="Times New Roman"/>
          <w:b/>
          <w:sz w:val="24"/>
          <w:szCs w:val="24"/>
        </w:rPr>
        <w:t>услуги Управляющей компании</w:t>
      </w:r>
      <w:r>
        <w:rPr>
          <w:rFonts w:ascii="Times New Roman" w:hAnsi="Times New Roman" w:cs="Times New Roman"/>
          <w:sz w:val="24"/>
          <w:szCs w:val="24"/>
        </w:rPr>
        <w:t xml:space="preserve"> - действия Управляющей компании по оказанию услуг и выполнению работ по управлению, по надлежащему содержанию и ремонту общего имущества в многоквартирном доме, предоставлению коммунальных услуг собственникам помещений в таком доме и пользующимся помещениями в этом доме лицам, осуществление иной направленной на достижение целей управления многоквартирным домом деятельности; </w:t>
      </w:r>
    </w:p>
    <w:p w:rsidR="004C08B1" w:rsidRDefault="00292AAD">
      <w:pPr>
        <w:spacing w:after="0" w:line="240" w:lineRule="auto"/>
        <w:ind w:firstLine="567"/>
        <w:jc w:val="both"/>
      </w:pPr>
      <w:proofErr w:type="gramStart"/>
      <w:r>
        <w:rPr>
          <w:rFonts w:ascii="Times New Roman" w:hAnsi="Times New Roman" w:cs="Times New Roman"/>
          <w:sz w:val="24"/>
          <w:szCs w:val="24"/>
        </w:rPr>
        <w:t xml:space="preserve">- </w:t>
      </w:r>
      <w:r>
        <w:rPr>
          <w:rFonts w:ascii="Times New Roman" w:hAnsi="Times New Roman" w:cs="Times New Roman"/>
          <w:b/>
          <w:sz w:val="24"/>
          <w:szCs w:val="24"/>
        </w:rPr>
        <w:t>персональные данные</w:t>
      </w:r>
      <w:r>
        <w:rPr>
          <w:rFonts w:ascii="Times New Roman" w:hAnsi="Times New Roman" w:cs="Times New Roman"/>
          <w:sz w:val="24"/>
          <w:szCs w:val="24"/>
        </w:rPr>
        <w:t xml:space="preserve">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управляющей компании, позволяет идентифицировать личность Клиента;</w:t>
      </w:r>
      <w:proofErr w:type="gramEnd"/>
    </w:p>
    <w:p w:rsidR="004C08B1" w:rsidRDefault="00292AAD">
      <w:pPr>
        <w:spacing w:after="0" w:line="240" w:lineRule="auto"/>
        <w:ind w:firstLine="567"/>
        <w:jc w:val="both"/>
      </w:pPr>
      <w:proofErr w:type="gramStart"/>
      <w:r>
        <w:rPr>
          <w:rFonts w:ascii="Times New Roman" w:hAnsi="Times New Roman" w:cs="Times New Roman"/>
          <w:sz w:val="24"/>
          <w:szCs w:val="24"/>
        </w:rPr>
        <w:t xml:space="preserve">- </w:t>
      </w:r>
      <w:r>
        <w:rPr>
          <w:rFonts w:ascii="Times New Roman" w:hAnsi="Times New Roman" w:cs="Times New Roman"/>
          <w:b/>
          <w:sz w:val="24"/>
          <w:szCs w:val="24"/>
        </w:rPr>
        <w:t>обработка персональных данных</w:t>
      </w:r>
      <w:r>
        <w:rPr>
          <w:rFonts w:ascii="Times New Roman" w:hAnsi="Times New Roman" w:cs="Times New Roman"/>
          <w:sz w:val="24"/>
          <w:szCs w:val="24"/>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4C08B1" w:rsidRDefault="00292AAD">
      <w:pPr>
        <w:spacing w:after="0" w:line="240" w:lineRule="auto"/>
        <w:ind w:firstLine="567"/>
        <w:jc w:val="both"/>
      </w:pPr>
      <w:r>
        <w:rPr>
          <w:rFonts w:ascii="Times New Roman" w:hAnsi="Times New Roman" w:cs="Times New Roman"/>
          <w:sz w:val="24"/>
          <w:szCs w:val="24"/>
        </w:rPr>
        <w:lastRenderedPageBreak/>
        <w:t xml:space="preserve">- </w:t>
      </w:r>
      <w:r>
        <w:rPr>
          <w:rFonts w:ascii="Times New Roman" w:hAnsi="Times New Roman" w:cs="Times New Roman"/>
          <w:b/>
          <w:sz w:val="24"/>
          <w:szCs w:val="24"/>
        </w:rPr>
        <w:t>распространение персональных данных</w:t>
      </w:r>
      <w:r>
        <w:rPr>
          <w:rFonts w:ascii="Times New Roman" w:hAnsi="Times New Roman" w:cs="Times New Roman"/>
          <w:sz w:val="24"/>
          <w:szCs w:val="24"/>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4C08B1" w:rsidRDefault="00292AAD">
      <w:pPr>
        <w:spacing w:after="0" w:line="240" w:lineRule="auto"/>
        <w:ind w:firstLine="567"/>
        <w:jc w:val="both"/>
      </w:pPr>
      <w:r>
        <w:rPr>
          <w:rFonts w:ascii="Times New Roman" w:hAnsi="Times New Roman" w:cs="Times New Roman"/>
          <w:sz w:val="24"/>
          <w:szCs w:val="24"/>
        </w:rPr>
        <w:t xml:space="preserve">- </w:t>
      </w:r>
      <w:r>
        <w:rPr>
          <w:rFonts w:ascii="Times New Roman" w:hAnsi="Times New Roman" w:cs="Times New Roman"/>
          <w:b/>
          <w:sz w:val="24"/>
          <w:szCs w:val="24"/>
        </w:rPr>
        <w:t>использование персональных данных</w:t>
      </w:r>
      <w:r>
        <w:rPr>
          <w:rFonts w:ascii="Times New Roman" w:hAnsi="Times New Roman" w:cs="Times New Roman"/>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4C08B1" w:rsidRDefault="00292AAD">
      <w:pPr>
        <w:spacing w:after="0" w:line="240" w:lineRule="auto"/>
        <w:ind w:firstLine="567"/>
        <w:jc w:val="both"/>
      </w:pPr>
      <w:r>
        <w:rPr>
          <w:rFonts w:ascii="Times New Roman" w:hAnsi="Times New Roman" w:cs="Times New Roman"/>
          <w:sz w:val="24"/>
          <w:szCs w:val="24"/>
        </w:rPr>
        <w:t xml:space="preserve">- </w:t>
      </w:r>
      <w:r>
        <w:rPr>
          <w:rFonts w:ascii="Times New Roman" w:hAnsi="Times New Roman" w:cs="Times New Roman"/>
          <w:b/>
          <w:sz w:val="24"/>
          <w:szCs w:val="24"/>
        </w:rPr>
        <w:t>конфиденциальность персональных данных</w:t>
      </w:r>
      <w:r>
        <w:rPr>
          <w:rFonts w:ascii="Times New Roman" w:hAnsi="Times New Roman" w:cs="Times New Roman"/>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line="240" w:lineRule="auto"/>
        <w:ind w:firstLine="547"/>
        <w:jc w:val="both"/>
      </w:pPr>
      <w:r>
        <w:rPr>
          <w:rFonts w:ascii="Times New Roman" w:hAnsi="Times New Roman" w:cs="Times New Roman"/>
          <w:sz w:val="24"/>
          <w:szCs w:val="24"/>
        </w:rPr>
        <w:t>1.4. Настоящее Положение устанавливает порядок обработки персональных данных Клиентов, для которых Управляющая компания осуществляет весь спектр услуг по  управлению многоквартирным домом, по содержанию и (или) выполнению работ по ремонту общего имущества, исполнению жилищно-коммунальных услуг.</w:t>
      </w:r>
    </w:p>
    <w:p w:rsidR="004C08B1" w:rsidRDefault="00292AAD">
      <w:pPr>
        <w:spacing w:before="280" w:after="280" w:line="240" w:lineRule="auto"/>
        <w:ind w:firstLine="567"/>
        <w:jc w:val="both"/>
      </w:pPr>
      <w:r>
        <w:rPr>
          <w:rFonts w:ascii="Times New Roman" w:hAnsi="Times New Roman" w:cs="Times New Roman"/>
          <w:sz w:val="24"/>
          <w:szCs w:val="24"/>
        </w:rPr>
        <w:t xml:space="preserve">1.5. Настоящее Положение </w:t>
      </w:r>
      <w:proofErr w:type="gramStart"/>
      <w:r>
        <w:rPr>
          <w:rFonts w:ascii="Times New Roman" w:hAnsi="Times New Roman" w:cs="Times New Roman"/>
          <w:sz w:val="24"/>
          <w:szCs w:val="24"/>
        </w:rPr>
        <w:t>обязательно к исполнению</w:t>
      </w:r>
      <w:proofErr w:type="gramEnd"/>
      <w:r>
        <w:rPr>
          <w:rFonts w:ascii="Times New Roman" w:hAnsi="Times New Roman" w:cs="Times New Roman"/>
          <w:sz w:val="24"/>
          <w:szCs w:val="24"/>
        </w:rPr>
        <w:t xml:space="preserve"> всеми сотрудниками Управляющей компании, описывает основные цели, принципы обработки и требования к безопасности персональных данных в Управляющей компании.</w:t>
      </w:r>
    </w:p>
    <w:p w:rsidR="004C08B1" w:rsidRDefault="00292AAD">
      <w:pPr>
        <w:spacing w:before="280" w:after="280" w:line="240" w:lineRule="auto"/>
        <w:ind w:firstLine="567"/>
        <w:jc w:val="both"/>
      </w:pPr>
      <w:r>
        <w:rPr>
          <w:rFonts w:ascii="Times New Roman" w:hAnsi="Times New Roman" w:cs="Times New Roman"/>
          <w:sz w:val="24"/>
          <w:szCs w:val="24"/>
        </w:rPr>
        <w:t>1.6. Настоящее Положение разработано с целью защиты прав и свобод человека и гражданина при обработке его персональных данных.</w:t>
      </w:r>
    </w:p>
    <w:p w:rsidR="004C08B1" w:rsidRDefault="00292AAD">
      <w:pPr>
        <w:spacing w:before="280" w:after="280" w:line="240" w:lineRule="auto"/>
        <w:ind w:firstLine="567"/>
        <w:jc w:val="both"/>
      </w:pPr>
      <w:r>
        <w:rPr>
          <w:rFonts w:ascii="Times New Roman" w:hAnsi="Times New Roman" w:cs="Times New Roman"/>
          <w:sz w:val="24"/>
          <w:szCs w:val="24"/>
        </w:rPr>
        <w:t>1.7. Персональные данные обрабатываются в целях выполнения услуг по  управлению многоквартирным домом, по содержанию и (или) выполнению работ по ремонту общего имущества, исполнению жилищно-коммунальных услуг. Управляющая компания собирает и обрабатывает персональные данные только в объеме, необходимом для достижения указанной в пункте 2.2. настоящего Положения цели.</w:t>
      </w:r>
    </w:p>
    <w:p w:rsidR="004C08B1" w:rsidRDefault="00292AAD">
      <w:pPr>
        <w:spacing w:before="280" w:after="280" w:line="240" w:lineRule="auto"/>
        <w:ind w:firstLine="567"/>
        <w:jc w:val="both"/>
      </w:pPr>
      <w:r>
        <w:rPr>
          <w:rFonts w:ascii="Times New Roman" w:hAnsi="Times New Roman" w:cs="Times New Roman"/>
          <w:sz w:val="24"/>
          <w:szCs w:val="24"/>
        </w:rPr>
        <w:t>1.8. Обеспечение безопасности и конфиденциальности персональных данных является одним из приоритетных направлений в деятельности Управляющей компании.</w:t>
      </w:r>
    </w:p>
    <w:p w:rsidR="004C08B1" w:rsidRDefault="00292AAD">
      <w:pPr>
        <w:spacing w:before="280" w:after="280" w:line="240" w:lineRule="auto"/>
        <w:ind w:firstLine="567"/>
        <w:jc w:val="both"/>
      </w:pPr>
      <w:r>
        <w:rPr>
          <w:rFonts w:ascii="Times New Roman" w:hAnsi="Times New Roman" w:cs="Times New Roman"/>
          <w:b/>
          <w:sz w:val="24"/>
          <w:szCs w:val="24"/>
        </w:rPr>
        <w:t>2. Принципы и цели обработки. Состав персональных данных</w:t>
      </w:r>
    </w:p>
    <w:p w:rsidR="004C08B1" w:rsidRDefault="00292AAD">
      <w:pPr>
        <w:spacing w:before="280" w:after="280" w:line="240" w:lineRule="auto"/>
        <w:ind w:firstLine="567"/>
        <w:jc w:val="both"/>
      </w:pPr>
      <w:r>
        <w:rPr>
          <w:rFonts w:ascii="Times New Roman" w:hAnsi="Times New Roman" w:cs="Times New Roman"/>
          <w:sz w:val="24"/>
          <w:szCs w:val="24"/>
        </w:rPr>
        <w:t>2.1.  Обработка персональных данных Управляющая компания осуществляется на основе принципов:</w:t>
      </w:r>
    </w:p>
    <w:p w:rsidR="004C08B1" w:rsidRDefault="00292AAD">
      <w:pPr>
        <w:spacing w:after="0" w:line="240" w:lineRule="auto"/>
        <w:ind w:firstLine="567"/>
        <w:jc w:val="both"/>
      </w:pPr>
      <w:r>
        <w:rPr>
          <w:rFonts w:ascii="Times New Roman" w:hAnsi="Times New Roman" w:cs="Times New Roman"/>
          <w:sz w:val="24"/>
          <w:szCs w:val="24"/>
        </w:rPr>
        <w:t>–  обработка персональных данных Клиентов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p>
    <w:p w:rsidR="004C08B1" w:rsidRDefault="00292AAD">
      <w:pPr>
        <w:spacing w:after="0" w:line="240" w:lineRule="auto"/>
        <w:ind w:firstLine="567"/>
        <w:jc w:val="both"/>
      </w:pPr>
      <w:r>
        <w:rPr>
          <w:rFonts w:ascii="Times New Roman" w:hAnsi="Times New Roman" w:cs="Times New Roman"/>
          <w:sz w:val="24"/>
          <w:szCs w:val="24"/>
        </w:rPr>
        <w:t xml:space="preserve">–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w:t>
      </w:r>
      <w:proofErr w:type="gramStart"/>
      <w:r>
        <w:rPr>
          <w:rFonts w:ascii="Times New Roman" w:hAnsi="Times New Roman" w:cs="Times New Roman"/>
          <w:sz w:val="24"/>
          <w:szCs w:val="24"/>
        </w:rPr>
        <w:t>Не допускается обработка персональных данных,  избыточных по отношению к целям, заявленным при сборе персональных данных;</w:t>
      </w:r>
      <w:proofErr w:type="gramEnd"/>
    </w:p>
    <w:p w:rsidR="004C08B1" w:rsidRDefault="00292AAD">
      <w:pPr>
        <w:spacing w:after="0" w:line="240" w:lineRule="auto"/>
        <w:ind w:firstLine="567"/>
        <w:jc w:val="both"/>
      </w:pPr>
      <w:r>
        <w:rPr>
          <w:rFonts w:ascii="Times New Roman" w:hAnsi="Times New Roman" w:cs="Times New Roman"/>
          <w:sz w:val="24"/>
          <w:szCs w:val="24"/>
        </w:rPr>
        <w:lastRenderedPageBreak/>
        <w:t xml:space="preserve">–  персональные данные Управляющая компания получает у самого Клиента, в том числе дистанционно, посредством сети Интернет, с использованием электронной почты или путем заполнения формы на сайте Управляющей компании; а также иными способами в соответствии с законодательством РФ; </w:t>
      </w:r>
    </w:p>
    <w:p w:rsidR="004C08B1" w:rsidRDefault="00292AAD">
      <w:pPr>
        <w:spacing w:after="0" w:line="240" w:lineRule="auto"/>
        <w:ind w:firstLine="567"/>
        <w:jc w:val="both"/>
      </w:pPr>
      <w:r>
        <w:rPr>
          <w:rFonts w:ascii="Times New Roman" w:hAnsi="Times New Roman" w:cs="Times New Roman"/>
          <w:sz w:val="24"/>
          <w:szCs w:val="24"/>
        </w:rPr>
        <w:t xml:space="preserve">–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w:t>
      </w:r>
    </w:p>
    <w:p w:rsidR="004C08B1" w:rsidRDefault="00292AAD">
      <w:pPr>
        <w:spacing w:after="0" w:line="240" w:lineRule="auto"/>
        <w:ind w:firstLine="567"/>
        <w:jc w:val="both"/>
      </w:pPr>
      <w:r>
        <w:rPr>
          <w:rFonts w:ascii="Times New Roman" w:hAnsi="Times New Roman" w:cs="Times New Roman"/>
          <w:sz w:val="24"/>
          <w:szCs w:val="24"/>
        </w:rPr>
        <w:t>Управляющей компанией принимаются необходимые меры по уничтожению  (удалению)  либо уточнению неполных или неточных данных.</w:t>
      </w:r>
    </w:p>
    <w:p w:rsidR="004C08B1" w:rsidRDefault="00292AAD">
      <w:pPr>
        <w:spacing w:before="280" w:after="280" w:line="240" w:lineRule="auto"/>
        <w:ind w:firstLine="567"/>
        <w:jc w:val="both"/>
      </w:pPr>
      <w:r>
        <w:rPr>
          <w:rFonts w:ascii="Times New Roman" w:hAnsi="Times New Roman" w:cs="Times New Roman"/>
          <w:sz w:val="24"/>
          <w:szCs w:val="24"/>
        </w:rPr>
        <w:t>2.2.  Обработка персональных данных субъектов персональных данных проводится Управляющей компанией с целью исполнения договорных и иных гражданско-правовых отношений при осуществлении Управляющей компанией хозяйственной деятельности, повышения оперативности и качества обслуживания Клиентов.</w:t>
      </w:r>
    </w:p>
    <w:p w:rsidR="004C08B1" w:rsidRDefault="00292AAD">
      <w:pPr>
        <w:spacing w:before="280" w:after="280" w:line="240" w:lineRule="auto"/>
        <w:ind w:firstLine="567"/>
        <w:jc w:val="both"/>
      </w:pPr>
      <w:r>
        <w:rPr>
          <w:rFonts w:ascii="Times New Roman" w:hAnsi="Times New Roman" w:cs="Times New Roman"/>
          <w:sz w:val="24"/>
          <w:szCs w:val="24"/>
        </w:rPr>
        <w:t>2.3. Управляющей компанией обрабатываются следующие категории персональных данных:</w:t>
      </w:r>
    </w:p>
    <w:p w:rsidR="004C08B1" w:rsidRDefault="00292AAD">
      <w:pPr>
        <w:spacing w:after="0" w:line="240" w:lineRule="auto"/>
        <w:ind w:firstLine="567"/>
        <w:jc w:val="both"/>
      </w:pPr>
      <w:proofErr w:type="gramStart"/>
      <w:r>
        <w:rPr>
          <w:rFonts w:ascii="Times New Roman" w:hAnsi="Times New Roman" w:cs="Times New Roman"/>
          <w:sz w:val="24"/>
          <w:szCs w:val="24"/>
        </w:rPr>
        <w:t>- анкетные данные (фамилия, имя, отчество, число, месяц, год рождения и др.);</w:t>
      </w:r>
      <w:proofErr w:type="gramEnd"/>
    </w:p>
    <w:p w:rsidR="004C08B1" w:rsidRDefault="00292AAD">
      <w:pPr>
        <w:spacing w:after="0" w:line="240" w:lineRule="auto"/>
        <w:ind w:firstLine="567"/>
        <w:jc w:val="both"/>
      </w:pPr>
      <w:r>
        <w:rPr>
          <w:rFonts w:ascii="Times New Roman" w:hAnsi="Times New Roman" w:cs="Times New Roman"/>
          <w:sz w:val="24"/>
          <w:szCs w:val="24"/>
        </w:rPr>
        <w:t>- паспортные данные;</w:t>
      </w:r>
    </w:p>
    <w:p w:rsidR="004C08B1" w:rsidRDefault="00292AAD">
      <w:pPr>
        <w:spacing w:after="0" w:line="240" w:lineRule="auto"/>
        <w:ind w:firstLine="567"/>
        <w:jc w:val="both"/>
      </w:pPr>
      <w:r>
        <w:rPr>
          <w:rFonts w:ascii="Times New Roman" w:hAnsi="Times New Roman" w:cs="Times New Roman"/>
          <w:sz w:val="24"/>
          <w:szCs w:val="24"/>
        </w:rPr>
        <w:t>- адрес регистрации;</w:t>
      </w:r>
    </w:p>
    <w:p w:rsidR="004C08B1" w:rsidRDefault="00292AAD">
      <w:pPr>
        <w:spacing w:after="0" w:line="240" w:lineRule="auto"/>
        <w:ind w:firstLine="567"/>
        <w:jc w:val="both"/>
      </w:pPr>
      <w:r>
        <w:rPr>
          <w:rFonts w:ascii="Times New Roman" w:hAnsi="Times New Roman" w:cs="Times New Roman"/>
          <w:sz w:val="24"/>
          <w:szCs w:val="24"/>
        </w:rPr>
        <w:t>- адрес места жительства;</w:t>
      </w:r>
    </w:p>
    <w:p w:rsidR="004C08B1" w:rsidRDefault="00292AAD">
      <w:pPr>
        <w:spacing w:after="0" w:line="240" w:lineRule="auto"/>
        <w:ind w:firstLine="567"/>
        <w:jc w:val="both"/>
      </w:pPr>
      <w:r>
        <w:rPr>
          <w:rFonts w:ascii="Times New Roman" w:hAnsi="Times New Roman" w:cs="Times New Roman"/>
          <w:sz w:val="24"/>
          <w:szCs w:val="24"/>
        </w:rPr>
        <w:t>- семейное положение;</w:t>
      </w:r>
    </w:p>
    <w:p w:rsidR="004C08B1" w:rsidRDefault="00292AAD">
      <w:pPr>
        <w:spacing w:after="0" w:line="240" w:lineRule="auto"/>
        <w:ind w:firstLine="567"/>
        <w:jc w:val="both"/>
      </w:pPr>
      <w:r>
        <w:rPr>
          <w:rFonts w:ascii="Times New Roman" w:hAnsi="Times New Roman" w:cs="Times New Roman"/>
          <w:sz w:val="24"/>
          <w:szCs w:val="24"/>
        </w:rPr>
        <w:t>- статус члена семьи;</w:t>
      </w:r>
    </w:p>
    <w:p w:rsidR="004C08B1" w:rsidRDefault="00292AAD">
      <w:pPr>
        <w:spacing w:after="0" w:line="240" w:lineRule="auto"/>
        <w:ind w:firstLine="567"/>
        <w:jc w:val="both"/>
      </w:pPr>
      <w:r>
        <w:rPr>
          <w:rFonts w:ascii="Times New Roman" w:hAnsi="Times New Roman" w:cs="Times New Roman"/>
          <w:sz w:val="24"/>
          <w:szCs w:val="24"/>
        </w:rPr>
        <w:t>- наличие льгот и преимуще</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начисления и внесения платы за содержание жилого помещения и коммунальные услуги;</w:t>
      </w:r>
    </w:p>
    <w:p w:rsidR="004C08B1" w:rsidRDefault="00292AAD">
      <w:pPr>
        <w:spacing w:after="0" w:line="240" w:lineRule="auto"/>
        <w:ind w:firstLine="567"/>
        <w:jc w:val="both"/>
      </w:pPr>
      <w:r>
        <w:rPr>
          <w:rFonts w:ascii="Times New Roman" w:hAnsi="Times New Roman" w:cs="Times New Roman"/>
          <w:sz w:val="24"/>
          <w:szCs w:val="24"/>
        </w:rPr>
        <w:t xml:space="preserve">- сведения о регистрации права собственности в Едином государственном реестра прав на недвижимое имущество (ином уполномоченном органе), а равно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иных правах на пользование помещением, в том числе о его площади, количестве проживающих, зарегистрированных и временно пребывающих;</w:t>
      </w:r>
    </w:p>
    <w:p w:rsidR="004C08B1" w:rsidRDefault="00292AAD">
      <w:pPr>
        <w:spacing w:after="0" w:line="240" w:lineRule="auto"/>
        <w:ind w:firstLine="567"/>
        <w:jc w:val="both"/>
      </w:pPr>
      <w:r>
        <w:rPr>
          <w:rFonts w:ascii="Times New Roman" w:hAnsi="Times New Roman" w:cs="Times New Roman"/>
          <w:sz w:val="24"/>
          <w:szCs w:val="24"/>
        </w:rPr>
        <w:t>- размер платы за содержание жилого помещения и коммунальные услуги (в т.ч. и размер задолженности);</w:t>
      </w:r>
    </w:p>
    <w:p w:rsidR="004C08B1" w:rsidRDefault="00292AAD">
      <w:pPr>
        <w:spacing w:after="0" w:line="240" w:lineRule="auto"/>
        <w:ind w:firstLine="567"/>
        <w:jc w:val="both"/>
      </w:pPr>
      <w:r>
        <w:rPr>
          <w:rFonts w:ascii="Times New Roman" w:hAnsi="Times New Roman" w:cs="Times New Roman"/>
          <w:sz w:val="24"/>
          <w:szCs w:val="24"/>
        </w:rPr>
        <w:t>- сведения о произведенных в пользу Управляющей компании платежах по оплате жилищно-коммунальных услуг;</w:t>
      </w:r>
    </w:p>
    <w:p w:rsidR="004C08B1" w:rsidRDefault="00292AAD">
      <w:pPr>
        <w:spacing w:after="0" w:line="240" w:lineRule="auto"/>
        <w:ind w:firstLine="567"/>
        <w:jc w:val="both"/>
      </w:pPr>
      <w:r>
        <w:rPr>
          <w:rFonts w:ascii="Times New Roman" w:hAnsi="Times New Roman" w:cs="Times New Roman"/>
          <w:sz w:val="24"/>
          <w:szCs w:val="24"/>
        </w:rPr>
        <w:t>- иные необходимые персональные данные.</w:t>
      </w:r>
    </w:p>
    <w:p w:rsidR="004C08B1" w:rsidRDefault="00292AAD">
      <w:pPr>
        <w:spacing w:before="280" w:after="280" w:line="240" w:lineRule="auto"/>
        <w:ind w:firstLine="567"/>
        <w:jc w:val="both"/>
      </w:pPr>
      <w:r>
        <w:rPr>
          <w:rFonts w:ascii="Times New Roman" w:hAnsi="Times New Roman" w:cs="Times New Roman"/>
          <w:b/>
          <w:sz w:val="24"/>
          <w:szCs w:val="24"/>
        </w:rPr>
        <w:t>3. Условия обработки</w:t>
      </w:r>
    </w:p>
    <w:p w:rsidR="004C08B1" w:rsidRDefault="00292AAD">
      <w:pPr>
        <w:spacing w:before="280" w:after="280" w:line="240" w:lineRule="auto"/>
        <w:ind w:firstLine="567"/>
        <w:jc w:val="both"/>
      </w:pPr>
      <w:r>
        <w:rPr>
          <w:rFonts w:ascii="Times New Roman" w:hAnsi="Times New Roman" w:cs="Times New Roman"/>
          <w:sz w:val="24"/>
          <w:szCs w:val="24"/>
        </w:rPr>
        <w:t>3.1.  Порядок работы с персональными данными Клиентов  в Управляющей компании регламентирован действующим законодательством Российской Федерации, внутренними документами Управляющей компании и осуществляется с соблюдением строго определенных правил и условий.</w:t>
      </w:r>
    </w:p>
    <w:p w:rsidR="004C08B1" w:rsidRDefault="00292AAD">
      <w:pPr>
        <w:spacing w:before="280" w:after="280" w:line="240" w:lineRule="auto"/>
        <w:ind w:firstLine="567"/>
        <w:jc w:val="both"/>
      </w:pPr>
      <w:r>
        <w:rPr>
          <w:rFonts w:ascii="Times New Roman" w:hAnsi="Times New Roman" w:cs="Times New Roman"/>
          <w:sz w:val="24"/>
          <w:szCs w:val="24"/>
        </w:rPr>
        <w:t xml:space="preserve">3.2.  </w:t>
      </w:r>
      <w:proofErr w:type="gramStart"/>
      <w:r>
        <w:rPr>
          <w:rFonts w:ascii="Times New Roman" w:hAnsi="Times New Roman" w:cs="Times New Roman"/>
          <w:sz w:val="24"/>
          <w:szCs w:val="24"/>
        </w:rPr>
        <w:t>Обработка персональных данных в Управляющей компании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w:t>
      </w:r>
      <w:proofErr w:type="gramEnd"/>
      <w:r>
        <w:rPr>
          <w:rFonts w:ascii="Times New Roman" w:hAnsi="Times New Roman" w:cs="Times New Roman"/>
          <w:sz w:val="24"/>
          <w:szCs w:val="24"/>
        </w:rPr>
        <w:t xml:space="preserve"> При этом используется смешанный  (автоматизированный и неавтоматизированный) способ обработки персональных данных.</w:t>
      </w:r>
    </w:p>
    <w:p w:rsidR="004C08B1" w:rsidRDefault="00292AAD">
      <w:pPr>
        <w:spacing w:before="280" w:after="280" w:line="240" w:lineRule="auto"/>
        <w:ind w:firstLine="567"/>
        <w:jc w:val="both"/>
      </w:pPr>
      <w:r>
        <w:rPr>
          <w:rFonts w:ascii="Times New Roman" w:hAnsi="Times New Roman" w:cs="Times New Roman"/>
          <w:sz w:val="24"/>
          <w:szCs w:val="24"/>
        </w:rPr>
        <w:lastRenderedPageBreak/>
        <w:t>3.3.  Согласие на обработку персональных данных Клиентом подтверждается Заявлением о согласии на обработку персональных данных, подписанным Клиентом или подтвержденном иным способом, предусмотренным действующим законодательством. Отсутствие Заявления не является основанием для отказа Управляющей компании от исполнения обязательств по  управлению, содержанию и ремонту общего имущества МКД, равно по оплате Клиентом полученных услуг.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rsidR="004C08B1" w:rsidRDefault="00292AAD">
      <w:pPr>
        <w:spacing w:before="280" w:after="280" w:line="240" w:lineRule="auto"/>
        <w:ind w:firstLine="567"/>
        <w:jc w:val="both"/>
      </w:pPr>
      <w:r>
        <w:rPr>
          <w:rFonts w:ascii="Times New Roman" w:hAnsi="Times New Roman" w:cs="Times New Roman"/>
          <w:sz w:val="24"/>
          <w:szCs w:val="24"/>
        </w:rPr>
        <w:t>3.4.  Управляющая компания не осуществляет трансграничную передачу персональных данных Клиентов.</w:t>
      </w:r>
    </w:p>
    <w:p w:rsidR="004C08B1" w:rsidRDefault="00292AAD">
      <w:pPr>
        <w:spacing w:before="280" w:after="280" w:line="240" w:lineRule="auto"/>
        <w:ind w:firstLine="567"/>
        <w:jc w:val="both"/>
      </w:pPr>
      <w:r>
        <w:rPr>
          <w:rFonts w:ascii="Times New Roman" w:hAnsi="Times New Roman" w:cs="Times New Roman"/>
          <w:sz w:val="24"/>
          <w:szCs w:val="24"/>
        </w:rPr>
        <w:t>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p>
    <w:p w:rsidR="004C08B1" w:rsidRDefault="00292AAD">
      <w:pPr>
        <w:spacing w:before="280" w:after="280" w:line="240" w:lineRule="auto"/>
        <w:ind w:firstLine="567"/>
        <w:jc w:val="both"/>
      </w:pPr>
      <w:r>
        <w:rPr>
          <w:rFonts w:ascii="Times New Roman" w:hAnsi="Times New Roman" w:cs="Times New Roman"/>
          <w:sz w:val="24"/>
          <w:szCs w:val="24"/>
        </w:rPr>
        <w:t>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Управляющей компанией применяются  организационные и технические меры.</w:t>
      </w:r>
    </w:p>
    <w:p w:rsidR="004C08B1" w:rsidRDefault="00292AAD">
      <w:pPr>
        <w:spacing w:before="280" w:after="280" w:line="240" w:lineRule="auto"/>
        <w:ind w:firstLine="567"/>
        <w:jc w:val="both"/>
      </w:pPr>
      <w:r>
        <w:rPr>
          <w:rFonts w:ascii="Times New Roman" w:hAnsi="Times New Roman" w:cs="Times New Roman"/>
          <w:sz w:val="24"/>
          <w:szCs w:val="24"/>
        </w:rPr>
        <w:t>3.7. Начальник Управляющей компании утверждает перечень сотрудников Управляющей компании, имеющих доступ к персональным данным Клиентов.</w:t>
      </w:r>
    </w:p>
    <w:p w:rsidR="004C08B1" w:rsidRDefault="00292AAD">
      <w:pPr>
        <w:spacing w:before="280" w:after="280" w:line="240" w:lineRule="auto"/>
        <w:ind w:firstLine="567"/>
        <w:jc w:val="both"/>
      </w:pPr>
      <w:r>
        <w:rPr>
          <w:rFonts w:ascii="Times New Roman" w:hAnsi="Times New Roman" w:cs="Times New Roman"/>
          <w:sz w:val="24"/>
          <w:szCs w:val="24"/>
        </w:rPr>
        <w:t xml:space="preserve">3.8. Персональные данные на бумажных носителях хранятся в служебных помещениях Управляющей компании в условиях, исключающих ознакомление лиц, не имеющих допуска к работе с персональными данными Клиента. Вынос персональных данных за пределы служебных помещений, а равно их передача третьим лицам запрещена, за исключением случаев, когда это требуется для исполнения целей обработки персональных данных, включая требования государственных и иных органов Российской Федерации, осуществление </w:t>
      </w:r>
      <w:proofErr w:type="spellStart"/>
      <w:r>
        <w:rPr>
          <w:rFonts w:ascii="Times New Roman" w:hAnsi="Times New Roman" w:cs="Times New Roman"/>
          <w:sz w:val="24"/>
          <w:szCs w:val="24"/>
        </w:rPr>
        <w:t>претензионно-исковой</w:t>
      </w:r>
      <w:proofErr w:type="spellEnd"/>
      <w:r>
        <w:rPr>
          <w:rFonts w:ascii="Times New Roman" w:hAnsi="Times New Roman" w:cs="Times New Roman"/>
          <w:sz w:val="24"/>
          <w:szCs w:val="24"/>
        </w:rPr>
        <w:t xml:space="preserve"> деятельности.</w:t>
      </w:r>
    </w:p>
    <w:p w:rsidR="004C08B1" w:rsidRDefault="00292AAD">
      <w:pPr>
        <w:spacing w:before="280" w:after="280" w:line="240" w:lineRule="auto"/>
        <w:ind w:firstLine="567"/>
        <w:jc w:val="both"/>
      </w:pPr>
      <w:r>
        <w:rPr>
          <w:rFonts w:ascii="Times New Roman" w:hAnsi="Times New Roman" w:cs="Times New Roman"/>
          <w:sz w:val="24"/>
          <w:szCs w:val="24"/>
        </w:rPr>
        <w:t>3.9. Персональные данные Клиентов хранятся в электронном виде на компьютерах сотрудников, имеющих доступ к обработке персональных данных, защищенных индивидуальным паролем. Передача, а равно разглашение пароля доступа к компьютерам  посторонним лицам не допускается.</w:t>
      </w:r>
    </w:p>
    <w:p w:rsidR="004C08B1" w:rsidRDefault="00292AAD">
      <w:pPr>
        <w:spacing w:before="280" w:after="280" w:line="240" w:lineRule="auto"/>
        <w:ind w:firstLine="567"/>
        <w:jc w:val="both"/>
      </w:pPr>
      <w:r>
        <w:rPr>
          <w:rFonts w:ascii="Times New Roman" w:hAnsi="Times New Roman" w:cs="Times New Roman"/>
          <w:b/>
          <w:sz w:val="24"/>
          <w:szCs w:val="24"/>
        </w:rPr>
        <w:t>4. Основные мероприятия по обеспечению безопасности обработки персональных данных</w:t>
      </w:r>
    </w:p>
    <w:p w:rsidR="004C08B1" w:rsidRDefault="00292AAD">
      <w:pPr>
        <w:spacing w:before="280" w:after="280" w:line="240" w:lineRule="auto"/>
        <w:ind w:firstLine="567"/>
        <w:jc w:val="both"/>
      </w:pPr>
      <w:r>
        <w:rPr>
          <w:rFonts w:ascii="Times New Roman" w:hAnsi="Times New Roman" w:cs="Times New Roman"/>
          <w:sz w:val="24"/>
          <w:szCs w:val="24"/>
        </w:rPr>
        <w:t>4.1 . Управляющая компания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C08B1" w:rsidRDefault="00292AAD">
      <w:pPr>
        <w:spacing w:before="280" w:after="280" w:line="240" w:lineRule="auto"/>
        <w:ind w:firstLine="567"/>
        <w:jc w:val="both"/>
      </w:pPr>
      <w:r>
        <w:rPr>
          <w:rFonts w:ascii="Times New Roman" w:hAnsi="Times New Roman" w:cs="Times New Roman"/>
          <w:sz w:val="24"/>
          <w:szCs w:val="24"/>
        </w:rPr>
        <w:t xml:space="preserve"> 4.2. Для эффективной защиты персональных данных Клиентов необходимо: </w:t>
      </w:r>
    </w:p>
    <w:p w:rsidR="004C08B1" w:rsidRDefault="00292AAD">
      <w:pPr>
        <w:spacing w:before="280" w:after="280" w:line="240" w:lineRule="auto"/>
        <w:ind w:firstLine="567"/>
        <w:jc w:val="both"/>
      </w:pPr>
      <w:r>
        <w:rPr>
          <w:rFonts w:ascii="Times New Roman" w:hAnsi="Times New Roman" w:cs="Times New Roman"/>
          <w:sz w:val="24"/>
          <w:szCs w:val="24"/>
        </w:rPr>
        <w:lastRenderedPageBreak/>
        <w:t xml:space="preserve">4.2.1. соблюдать порядок получения, учета и хранения персональных данных Клиентов; </w:t>
      </w:r>
    </w:p>
    <w:p w:rsidR="004C08B1" w:rsidRDefault="00292AAD">
      <w:pPr>
        <w:spacing w:before="280" w:after="280" w:line="240" w:lineRule="auto"/>
        <w:ind w:firstLine="567"/>
        <w:jc w:val="both"/>
      </w:pPr>
      <w:r>
        <w:rPr>
          <w:rFonts w:ascii="Times New Roman" w:hAnsi="Times New Roman" w:cs="Times New Roman"/>
          <w:sz w:val="24"/>
          <w:szCs w:val="24"/>
        </w:rPr>
        <w:t xml:space="preserve">4.2.2. применять технические средства охраны, сигнализации; </w:t>
      </w:r>
    </w:p>
    <w:p w:rsidR="004C08B1" w:rsidRDefault="00292AAD">
      <w:pPr>
        <w:spacing w:before="280" w:after="280" w:line="240" w:lineRule="auto"/>
        <w:ind w:firstLine="567"/>
        <w:jc w:val="both"/>
      </w:pPr>
      <w:r>
        <w:rPr>
          <w:rFonts w:ascii="Times New Roman" w:hAnsi="Times New Roman" w:cs="Times New Roman"/>
          <w:sz w:val="24"/>
          <w:szCs w:val="24"/>
        </w:rPr>
        <w:t xml:space="preserve">4.2.З.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 </w:t>
      </w:r>
    </w:p>
    <w:p w:rsidR="004C08B1" w:rsidRDefault="00292AAD">
      <w:pPr>
        <w:spacing w:before="280" w:after="280" w:line="240" w:lineRule="auto"/>
        <w:ind w:firstLine="567"/>
        <w:jc w:val="both"/>
      </w:pPr>
      <w:r>
        <w:rPr>
          <w:rFonts w:ascii="Times New Roman" w:hAnsi="Times New Roman" w:cs="Times New Roman"/>
          <w:sz w:val="24"/>
          <w:szCs w:val="24"/>
        </w:rPr>
        <w:t xml:space="preserve">4.2.4.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p>
    <w:p w:rsidR="004C08B1" w:rsidRDefault="00292AAD">
      <w:pPr>
        <w:spacing w:before="280" w:after="280" w:line="240" w:lineRule="auto"/>
        <w:ind w:firstLine="567"/>
        <w:jc w:val="both"/>
      </w:pPr>
      <w:r>
        <w:rPr>
          <w:rFonts w:ascii="Times New Roman" w:hAnsi="Times New Roman" w:cs="Times New Roman"/>
          <w:sz w:val="24"/>
          <w:szCs w:val="24"/>
        </w:rPr>
        <w:t xml:space="preserve">4.3. Допуск к персональным данным Клиентов сотрудников Управляющей компании, не имеющих надлежащим образом оформленного доступа, запрещается. </w:t>
      </w:r>
    </w:p>
    <w:p w:rsidR="004C08B1" w:rsidRDefault="00292AAD">
      <w:pPr>
        <w:spacing w:before="280" w:after="280" w:line="240" w:lineRule="auto"/>
        <w:ind w:firstLine="567"/>
        <w:jc w:val="both"/>
      </w:pPr>
      <w:r>
        <w:rPr>
          <w:rFonts w:ascii="Times New Roman" w:hAnsi="Times New Roman" w:cs="Times New Roman"/>
          <w:sz w:val="24"/>
          <w:szCs w:val="24"/>
        </w:rPr>
        <w:t xml:space="preserve">4.4. Документы, содержащие персональные данные Клиентов, хранятся в помещениях Управляющей компании, обеспечивающих защиту от несанкционированного доступа. </w:t>
      </w:r>
    </w:p>
    <w:p w:rsidR="004C08B1" w:rsidRDefault="00292AAD">
      <w:pPr>
        <w:spacing w:before="280" w:after="280" w:line="240" w:lineRule="auto"/>
        <w:ind w:firstLine="567"/>
        <w:jc w:val="both"/>
      </w:pPr>
      <w:r>
        <w:rPr>
          <w:rFonts w:ascii="Times New Roman" w:hAnsi="Times New Roman" w:cs="Times New Roman"/>
          <w:sz w:val="24"/>
          <w:szCs w:val="24"/>
        </w:rPr>
        <w:t xml:space="preserve">4.5. Защита доступа к электронным базам данных, содержащим персональные данные Клиентов, обеспечивается: </w:t>
      </w:r>
    </w:p>
    <w:p w:rsidR="004C08B1" w:rsidRDefault="00292AAD">
      <w:pPr>
        <w:spacing w:after="0" w:line="240" w:lineRule="auto"/>
        <w:ind w:firstLine="567"/>
        <w:jc w:val="both"/>
      </w:pPr>
      <w:r>
        <w:rPr>
          <w:rFonts w:ascii="Times New Roman" w:hAnsi="Times New Roman" w:cs="Times New Roman"/>
          <w:sz w:val="24"/>
          <w:szCs w:val="24"/>
        </w:rPr>
        <w:t>-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rsidR="004C08B1" w:rsidRDefault="00292AAD">
      <w:pPr>
        <w:spacing w:after="0" w:line="240" w:lineRule="auto"/>
        <w:ind w:firstLine="567"/>
        <w:jc w:val="both"/>
      </w:pPr>
      <w:r>
        <w:rPr>
          <w:rFonts w:ascii="Times New Roman" w:hAnsi="Times New Roman" w:cs="Times New Roman"/>
          <w:sz w:val="24"/>
          <w:szCs w:val="24"/>
        </w:rPr>
        <w:t>- использованием специального программного обеспечения: антивирусы, сетевые экраны, средства шифрования.</w:t>
      </w:r>
    </w:p>
    <w:p w:rsidR="004C08B1" w:rsidRDefault="00292AAD">
      <w:pPr>
        <w:spacing w:before="280" w:after="280" w:line="240" w:lineRule="auto"/>
        <w:ind w:firstLine="567"/>
        <w:jc w:val="both"/>
      </w:pPr>
      <w:r>
        <w:rPr>
          <w:rFonts w:ascii="Times New Roman" w:hAnsi="Times New Roman" w:cs="Times New Roman"/>
          <w:sz w:val="24"/>
          <w:szCs w:val="24"/>
        </w:rPr>
        <w:t>4.6. Копировать и делать выписки персональных данных Клиента разрешается исключительно в служебных целях.</w:t>
      </w:r>
    </w:p>
    <w:p w:rsidR="004C08B1" w:rsidRDefault="00292AAD">
      <w:pPr>
        <w:spacing w:before="280" w:after="280" w:line="240" w:lineRule="auto"/>
        <w:ind w:firstLine="567"/>
        <w:jc w:val="both"/>
      </w:pPr>
      <w:r>
        <w:rPr>
          <w:rFonts w:ascii="Times New Roman" w:hAnsi="Times New Roman" w:cs="Times New Roman"/>
          <w:b/>
          <w:sz w:val="24"/>
          <w:szCs w:val="24"/>
        </w:rPr>
        <w:t>5. Порядок предоставления информации, содержащей персональные данные</w:t>
      </w:r>
    </w:p>
    <w:p w:rsidR="004C08B1" w:rsidRDefault="00292AAD">
      <w:pPr>
        <w:spacing w:before="280" w:after="280" w:line="240" w:lineRule="auto"/>
        <w:ind w:firstLine="567"/>
        <w:jc w:val="both"/>
      </w:pPr>
      <w:r>
        <w:rPr>
          <w:rFonts w:ascii="Times New Roman" w:hAnsi="Times New Roman" w:cs="Times New Roman"/>
          <w:sz w:val="24"/>
          <w:szCs w:val="24"/>
        </w:rPr>
        <w:t xml:space="preserve">5.1.  При обращении субъекта персональных данных (владельца этих данных или его законного представителя) или при получении запроса Управляющая компания безвозмездно предоставляет в течение 30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p>
    <w:p w:rsidR="004C08B1" w:rsidRDefault="00292AAD">
      <w:pPr>
        <w:spacing w:before="280" w:after="280" w:line="240" w:lineRule="auto"/>
        <w:ind w:firstLine="567"/>
        <w:jc w:val="both"/>
      </w:pPr>
      <w:r>
        <w:rPr>
          <w:rFonts w:ascii="Times New Roman" w:hAnsi="Times New Roman" w:cs="Times New Roman"/>
          <w:sz w:val="24"/>
          <w:szCs w:val="24"/>
        </w:rPr>
        <w:t xml:space="preserve">5.2.  Сторонние организации имеют право доступа к персональным данным субъектов персональных </w:t>
      </w:r>
      <w:proofErr w:type="gramStart"/>
      <w:r>
        <w:rPr>
          <w:rFonts w:ascii="Times New Roman" w:hAnsi="Times New Roman" w:cs="Times New Roman"/>
          <w:sz w:val="24"/>
          <w:szCs w:val="24"/>
        </w:rPr>
        <w:t>данных</w:t>
      </w:r>
      <w:proofErr w:type="gramEnd"/>
      <w:r>
        <w:rPr>
          <w:rFonts w:ascii="Times New Roman" w:hAnsi="Times New Roman" w:cs="Times New Roman"/>
          <w:sz w:val="24"/>
          <w:szCs w:val="24"/>
        </w:rPr>
        <w:t xml:space="preserve"> только  если они наделены необходимыми полномочиями в соответствии с законодательством Российской Федерации,  либо на основании договоров с Управляющей компанией, заключенных в связи с требованиями законодательства Российской Федерации.</w:t>
      </w:r>
    </w:p>
    <w:p w:rsidR="004C08B1" w:rsidRDefault="00292AAD">
      <w:pPr>
        <w:spacing w:before="280" w:after="280" w:line="240" w:lineRule="auto"/>
        <w:ind w:firstLine="567"/>
        <w:jc w:val="both"/>
      </w:pPr>
      <w:r>
        <w:rPr>
          <w:rFonts w:ascii="Times New Roman" w:hAnsi="Times New Roman" w:cs="Times New Roman"/>
          <w:sz w:val="24"/>
          <w:szCs w:val="24"/>
        </w:rPr>
        <w:t>Основанием для сотрудника Управляющей компании в целях предоставления информации о персональных данных субъектов служит резолюция начальника  Управляющей компании  на соответствующем запросе либо факт подписания соглашения  (договора)  об информационном обмене.</w:t>
      </w:r>
    </w:p>
    <w:p w:rsidR="004C08B1" w:rsidRDefault="00292AAD">
      <w:pPr>
        <w:spacing w:before="280" w:after="280" w:line="240" w:lineRule="auto"/>
        <w:ind w:firstLine="567"/>
        <w:jc w:val="both"/>
      </w:pPr>
      <w:r>
        <w:rPr>
          <w:rFonts w:ascii="Times New Roman" w:hAnsi="Times New Roman" w:cs="Times New Roman"/>
          <w:sz w:val="24"/>
          <w:szCs w:val="24"/>
        </w:rPr>
        <w:lastRenderedPageBreak/>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rsidR="004C08B1" w:rsidRDefault="00292AAD">
      <w:pPr>
        <w:spacing w:before="280" w:after="280" w:line="240" w:lineRule="auto"/>
        <w:ind w:firstLine="567"/>
        <w:jc w:val="both"/>
      </w:pPr>
      <w:r>
        <w:rPr>
          <w:rFonts w:ascii="Times New Roman" w:hAnsi="Times New Roman" w:cs="Times New Roman"/>
          <w:sz w:val="24"/>
          <w:szCs w:val="24"/>
        </w:rPr>
        <w:t>5.3.  При передаче персональных данных субъектов Управляющая компания и уполномоченные им должностные лица соблюдают следующие требования:</w:t>
      </w:r>
    </w:p>
    <w:p w:rsidR="004C08B1" w:rsidRDefault="00292AAD">
      <w:pPr>
        <w:spacing w:after="0" w:line="240" w:lineRule="auto"/>
        <w:ind w:firstLine="567"/>
        <w:jc w:val="both"/>
      </w:pPr>
      <w:r>
        <w:rPr>
          <w:rFonts w:ascii="Times New Roman" w:hAnsi="Times New Roman" w:cs="Times New Roman"/>
          <w:sz w:val="24"/>
          <w:szCs w:val="24"/>
        </w:rPr>
        <w:t>–  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p>
    <w:p w:rsidR="004C08B1" w:rsidRDefault="00292AAD">
      <w:pPr>
        <w:spacing w:after="0" w:line="240" w:lineRule="auto"/>
        <w:ind w:firstLine="567"/>
        <w:jc w:val="both"/>
      </w:pPr>
      <w:r>
        <w:rPr>
          <w:rFonts w:ascii="Times New Roman" w:hAnsi="Times New Roman" w:cs="Times New Roman"/>
          <w:sz w:val="24"/>
          <w:szCs w:val="24"/>
        </w:rPr>
        <w:t>–  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p>
    <w:p w:rsidR="004C08B1" w:rsidRDefault="00292AAD">
      <w:pPr>
        <w:spacing w:after="0" w:line="240" w:lineRule="auto"/>
        <w:ind w:firstLine="567"/>
        <w:jc w:val="both"/>
      </w:pPr>
      <w:r>
        <w:rPr>
          <w:rFonts w:ascii="Times New Roman" w:hAnsi="Times New Roman" w:cs="Times New Roman"/>
          <w:sz w:val="24"/>
          <w:szCs w:val="24"/>
        </w:rPr>
        <w:t>–  не отвечают на вопросы, связанные с предоставлением персональной информации, любым третьим лицам без законных оснований (письменного запроса);</w:t>
      </w:r>
    </w:p>
    <w:p w:rsidR="004C08B1" w:rsidRDefault="00292AAD">
      <w:pPr>
        <w:spacing w:after="0" w:line="240" w:lineRule="auto"/>
        <w:ind w:firstLine="567"/>
        <w:jc w:val="both"/>
      </w:pPr>
      <w:r>
        <w:rPr>
          <w:rFonts w:ascii="Times New Roman" w:hAnsi="Times New Roman" w:cs="Times New Roman"/>
          <w:sz w:val="24"/>
          <w:szCs w:val="24"/>
        </w:rPr>
        <w:t>–  ведут учет передачи персональных данных субъектов по поступившим в Компанию запросам субъектов.</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b/>
          <w:sz w:val="24"/>
          <w:szCs w:val="24"/>
        </w:rPr>
        <w:t>6. Обязанности Управляющей компании</w:t>
      </w:r>
    </w:p>
    <w:p w:rsidR="004C08B1" w:rsidRDefault="004C08B1">
      <w:pPr>
        <w:spacing w:after="0" w:line="240" w:lineRule="auto"/>
        <w:ind w:firstLine="567"/>
        <w:jc w:val="both"/>
        <w:rPr>
          <w:rFonts w:ascii="Times New Roman" w:hAnsi="Times New Roman" w:cs="Times New Roman"/>
          <w:b/>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 6.1. Управляющая компания обязана: </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6.1.1. Осуществлять обработку персональных данных Клиентов исключительно в целях оказания законных услуг Клиентам. </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6.1.2.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6.1.3. </w:t>
      </w:r>
      <w:proofErr w:type="gramStart"/>
      <w:r>
        <w:rPr>
          <w:rFonts w:ascii="Times New Roman" w:hAnsi="Times New Roman" w:cs="Times New Roman"/>
          <w:sz w:val="24"/>
          <w:szCs w:val="24"/>
        </w:rPr>
        <w:t>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или иным путём предусмотренным соглашением между Клиентом и Управляющей компанией.</w:t>
      </w:r>
      <w:proofErr w:type="gramEnd"/>
      <w:r>
        <w:rPr>
          <w:rFonts w:ascii="Times New Roman" w:hAnsi="Times New Roman" w:cs="Times New Roman"/>
          <w:sz w:val="24"/>
          <w:szCs w:val="24"/>
        </w:rPr>
        <w:t xml:space="preserve"> Запрос также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6.1.4. Ограничить право Клиента на доступ к своим персональным данным, если предоставление персональных данных нарушает конституционные права и свободы других лиц.</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6.1.5. Обеспечить хранение и защиту персональных данных Клиента от неправомерного их использования или утраты. </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обязал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roofErr w:type="gramEnd"/>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6.1.7.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6.1.8. В случае выявления неправомерных действий с персональными данными оператор в срок, не превышающий трех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rFonts w:ascii="Times New Roman" w:hAnsi="Times New Roman" w:cs="Times New Roman"/>
          <w:sz w:val="24"/>
          <w:szCs w:val="24"/>
        </w:rPr>
        <w:t>с даты выявления</w:t>
      </w:r>
      <w:proofErr w:type="gramEnd"/>
      <w:r>
        <w:rPr>
          <w:rFonts w:ascii="Times New Roman" w:hAnsi="Times New Roman" w:cs="Times New Roman"/>
          <w:sz w:val="24"/>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6.1.9. </w:t>
      </w:r>
      <w:proofErr w:type="gramStart"/>
      <w:r>
        <w:rPr>
          <w:rFonts w:ascii="Times New Roman" w:hAnsi="Times New Roman" w:cs="Times New Roman"/>
          <w:sz w:val="24"/>
          <w:szCs w:val="24"/>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установленным способом об этом субъекта персональных данных или его законного представителя, а в случае, если обращение или запрос были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направлены</w:t>
      </w:r>
      <w:proofErr w:type="gramEnd"/>
      <w:r>
        <w:rPr>
          <w:rFonts w:ascii="Times New Roman" w:hAnsi="Times New Roman" w:cs="Times New Roman"/>
          <w:sz w:val="24"/>
          <w:szCs w:val="24"/>
        </w:rPr>
        <w:t xml:space="preserve"> уполномоченным органом по защите прав субъектов персональных данных, также указанный орган. </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b/>
          <w:sz w:val="24"/>
          <w:szCs w:val="24"/>
        </w:rPr>
        <w:t xml:space="preserve">7. Права Клиента </w:t>
      </w:r>
    </w:p>
    <w:p w:rsidR="004C08B1" w:rsidRDefault="004C08B1">
      <w:pPr>
        <w:spacing w:after="0" w:line="240" w:lineRule="auto"/>
        <w:ind w:firstLine="567"/>
        <w:jc w:val="both"/>
        <w:rPr>
          <w:rFonts w:ascii="Times New Roman" w:hAnsi="Times New Roman" w:cs="Times New Roman"/>
          <w:b/>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7.1. Клиент имеет право, в рамках действующего законодательства,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C08B1" w:rsidRDefault="00292AAD">
      <w:pPr>
        <w:spacing w:after="0" w:line="240" w:lineRule="auto"/>
        <w:ind w:firstLine="567"/>
        <w:jc w:val="both"/>
      </w:pPr>
      <w:r>
        <w:rPr>
          <w:rFonts w:ascii="Times New Roman" w:hAnsi="Times New Roman" w:cs="Times New Roman"/>
          <w:sz w:val="24"/>
          <w:szCs w:val="24"/>
        </w:rP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управляющей компанией;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4C08B1" w:rsidRDefault="00292AAD">
      <w:pPr>
        <w:spacing w:after="0" w:line="240" w:lineRule="auto"/>
        <w:ind w:firstLine="567"/>
        <w:jc w:val="both"/>
      </w:pPr>
      <w:r>
        <w:rPr>
          <w:rFonts w:ascii="Times New Roman" w:hAnsi="Times New Roman" w:cs="Times New Roman"/>
          <w:strike/>
          <w:sz w:val="24"/>
          <w:szCs w:val="24"/>
        </w:rPr>
        <w:t>-</w:t>
      </w:r>
      <w:r>
        <w:rPr>
          <w:rFonts w:ascii="Times New Roman" w:hAnsi="Times New Roman" w:cs="Times New Roman"/>
          <w:sz w:val="24"/>
          <w:szCs w:val="24"/>
        </w:rPr>
        <w:t xml:space="preserve"> запрет на распространение персональных данных без его согласия;</w:t>
      </w:r>
    </w:p>
    <w:p w:rsidR="004C08B1" w:rsidRDefault="00292AAD">
      <w:pPr>
        <w:spacing w:after="0" w:line="240" w:lineRule="auto"/>
        <w:jc w:val="both"/>
      </w:pPr>
      <w:r>
        <w:rPr>
          <w:rFonts w:ascii="Times New Roman" w:hAnsi="Times New Roman" w:cs="Times New Roman"/>
          <w:sz w:val="24"/>
          <w:szCs w:val="24"/>
        </w:rPr>
        <w:t xml:space="preserve">         - изменение, уточнение, уничтожение информации о самом себе.</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b/>
          <w:sz w:val="24"/>
          <w:szCs w:val="24"/>
        </w:rPr>
        <w:t xml:space="preserve">8. Конфиденциальность персональных данных Клиентов </w:t>
      </w:r>
    </w:p>
    <w:p w:rsidR="004C08B1" w:rsidRDefault="004C08B1">
      <w:pPr>
        <w:spacing w:after="0" w:line="240" w:lineRule="auto"/>
        <w:ind w:firstLine="567"/>
        <w:jc w:val="both"/>
        <w:rPr>
          <w:rFonts w:ascii="Times New Roman" w:hAnsi="Times New Roman" w:cs="Times New Roman"/>
          <w:b/>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 8.1. Сведения о персональных данных Клиентов, являются конфиденциальными.</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lastRenderedPageBreak/>
        <w:t xml:space="preserve"> 8.2. Управляющая компания обеспечивает конфиденциальность персональных данных и обязана не допускать их распространения третьим лицом без согласия Клиентов либо наличия иного законного основания.</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 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 8.4. Все меры конфиденциальности при сборе, обработке и хранении персональных данных Клиентов распространяются на все носители информации, как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бумажные, так и на автоматизированные.</w:t>
      </w:r>
    </w:p>
    <w:p w:rsidR="004C08B1" w:rsidRDefault="004C08B1">
      <w:pPr>
        <w:spacing w:after="0" w:line="240" w:lineRule="auto"/>
        <w:ind w:firstLine="567"/>
        <w:jc w:val="both"/>
        <w:rPr>
          <w:rFonts w:ascii="Times New Roman" w:hAnsi="Times New Roman" w:cs="Times New Roman"/>
          <w:sz w:val="24"/>
          <w:szCs w:val="24"/>
        </w:rPr>
      </w:pPr>
    </w:p>
    <w:p w:rsidR="004C08B1" w:rsidRDefault="00292AAD">
      <w:pPr>
        <w:spacing w:after="0" w:line="240" w:lineRule="auto"/>
        <w:ind w:firstLine="567"/>
        <w:jc w:val="both"/>
      </w:pPr>
      <w:r>
        <w:rPr>
          <w:rFonts w:ascii="Times New Roman" w:hAnsi="Times New Roman" w:cs="Times New Roman"/>
          <w:sz w:val="24"/>
          <w:szCs w:val="24"/>
        </w:rPr>
        <w:t xml:space="preserve"> 8.5. Режим конфиденциальности персональных данных снимается в случае обезличивания или включения их в общедоступные источники персональных данных, если иное не определено законом.</w:t>
      </w:r>
    </w:p>
    <w:p w:rsidR="004C08B1" w:rsidRDefault="00292AAD">
      <w:pPr>
        <w:spacing w:before="280" w:after="280" w:line="240" w:lineRule="auto"/>
        <w:ind w:firstLine="567"/>
        <w:jc w:val="both"/>
      </w:pPr>
      <w:r>
        <w:rPr>
          <w:rFonts w:ascii="Times New Roman" w:hAnsi="Times New Roman" w:cs="Times New Roman"/>
          <w:b/>
          <w:sz w:val="24"/>
          <w:szCs w:val="24"/>
        </w:rPr>
        <w:t>9. Ответственность за нарушение требований,  регулирующих получение, обработку и хранение персональных данных.</w:t>
      </w:r>
    </w:p>
    <w:p w:rsidR="004C08B1" w:rsidRDefault="00292AAD">
      <w:pPr>
        <w:spacing w:before="280" w:after="280" w:line="240" w:lineRule="auto"/>
        <w:ind w:firstLine="567"/>
        <w:jc w:val="both"/>
      </w:pPr>
      <w:r>
        <w:rPr>
          <w:rFonts w:ascii="Times New Roman" w:hAnsi="Times New Roman" w:cs="Times New Roman"/>
          <w:sz w:val="24"/>
          <w:szCs w:val="24"/>
        </w:rPr>
        <w:t>9.1.  Должностные лица Управляющей компании,  обрабатывающие персональные данные,  несут ответственность в соответствии с действующим законодательством Российской Федерации за нарушение режима защиты, обработки и порядка использования этой информации.</w:t>
      </w:r>
    </w:p>
    <w:p w:rsidR="004C08B1" w:rsidRDefault="00292AAD">
      <w:pPr>
        <w:spacing w:before="280" w:after="280" w:line="240" w:lineRule="auto"/>
        <w:ind w:firstLine="567"/>
        <w:jc w:val="both"/>
      </w:pPr>
      <w:r>
        <w:rPr>
          <w:rFonts w:ascii="Times New Roman" w:hAnsi="Times New Roman" w:cs="Times New Roman"/>
          <w:sz w:val="24"/>
          <w:szCs w:val="24"/>
        </w:rPr>
        <w:t>9.2.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w:t>
      </w:r>
    </w:p>
    <w:p w:rsidR="004C08B1" w:rsidRDefault="00292AAD">
      <w:pPr>
        <w:spacing w:before="280" w:after="280" w:line="240" w:lineRule="auto"/>
        <w:ind w:firstLine="567"/>
        <w:jc w:val="both"/>
      </w:pPr>
      <w:r>
        <w:rPr>
          <w:rFonts w:ascii="Times New Roman" w:hAnsi="Times New Roman" w:cs="Times New Roman"/>
          <w:sz w:val="24"/>
          <w:szCs w:val="24"/>
        </w:rPr>
        <w:t>9.3. Клиент несет ответственность за передачу заведомо недостоверных персональных данных, или персональных данных, которые Клиент не имеет права передавать,  в соответствии с действующим законодательством Российской Федерации.</w:t>
      </w:r>
    </w:p>
    <w:p w:rsidR="004C08B1" w:rsidRDefault="00292AAD">
      <w:pPr>
        <w:spacing w:before="280" w:after="280" w:line="240" w:lineRule="auto"/>
        <w:ind w:firstLine="567"/>
        <w:jc w:val="both"/>
      </w:pPr>
      <w:r>
        <w:rPr>
          <w:rFonts w:ascii="Times New Roman" w:hAnsi="Times New Roman" w:cs="Times New Roman"/>
          <w:b/>
          <w:sz w:val="24"/>
          <w:szCs w:val="24"/>
        </w:rPr>
        <w:t>10. Заключительные положения</w:t>
      </w:r>
    </w:p>
    <w:p w:rsidR="004C08B1" w:rsidRDefault="00292AAD">
      <w:pPr>
        <w:spacing w:before="280" w:after="280" w:line="240" w:lineRule="auto"/>
        <w:ind w:firstLine="567"/>
        <w:jc w:val="both"/>
      </w:pPr>
      <w:r>
        <w:rPr>
          <w:rFonts w:ascii="Times New Roman" w:hAnsi="Times New Roman" w:cs="Times New Roman"/>
          <w:sz w:val="24"/>
          <w:szCs w:val="24"/>
        </w:rPr>
        <w:t>10.1.  Настоящее Положение вступает в силу с момента ее утверждения начальником Управляющей компании.</w:t>
      </w:r>
    </w:p>
    <w:p w:rsidR="004C08B1" w:rsidRDefault="00292AAD">
      <w:pPr>
        <w:spacing w:before="280" w:after="280" w:line="240" w:lineRule="auto"/>
        <w:ind w:firstLine="567"/>
        <w:jc w:val="both"/>
      </w:pPr>
      <w:r>
        <w:rPr>
          <w:rFonts w:ascii="Times New Roman" w:hAnsi="Times New Roman" w:cs="Times New Roman"/>
          <w:sz w:val="24"/>
          <w:szCs w:val="24"/>
        </w:rPr>
        <w:t>10.2.  Настоящее Положение подлежит корректировке в случае изменения законодательства Российской Федерации,  регулирующих органов в области защиты персональных данных, внутренних документов Управляющей компании в области защиты конфиденциальной информации.  При внесении изменений в заголовке Положения указывается номер версии и дата последнего обновления редакции.  Новая редакция Положения вступает в силу с момента ее утверждения начальником Управляющей компании и размещения на сайте Управляющей компании.</w:t>
      </w:r>
    </w:p>
    <w:p w:rsidR="004C08B1" w:rsidRDefault="00292AAD">
      <w:pPr>
        <w:spacing w:before="280" w:after="280" w:line="240" w:lineRule="auto"/>
        <w:ind w:firstLine="567"/>
        <w:jc w:val="both"/>
      </w:pPr>
      <w:r>
        <w:rPr>
          <w:rFonts w:ascii="Times New Roman" w:hAnsi="Times New Roman" w:cs="Times New Roman"/>
          <w:sz w:val="24"/>
          <w:szCs w:val="24"/>
        </w:rPr>
        <w:lastRenderedPageBreak/>
        <w:t>10.3.  В случае изменения законодательства Российской Федерации в области защиты персональных данных,  нормы Положения,  противоречащие законодательству,  не применяются до приведения их в соответствие.</w:t>
      </w:r>
    </w:p>
    <w:p w:rsidR="004C08B1" w:rsidRDefault="00292AAD">
      <w:pPr>
        <w:spacing w:after="0" w:line="240" w:lineRule="auto"/>
        <w:ind w:firstLine="567"/>
        <w:jc w:val="both"/>
      </w:pPr>
      <w:r>
        <w:rPr>
          <w:rFonts w:ascii="Times New Roman" w:hAnsi="Times New Roman" w:cs="Times New Roman"/>
          <w:sz w:val="24"/>
          <w:szCs w:val="24"/>
        </w:rPr>
        <w:t xml:space="preserve">10.4.  Действующая редакция Положения хранится по адресу: </w:t>
      </w:r>
      <w:r w:rsidR="00091DAB">
        <w:rPr>
          <w:rFonts w:ascii="Times New Roman" w:hAnsi="Times New Roman" w:cs="Times New Roman"/>
          <w:sz w:val="24"/>
          <w:szCs w:val="24"/>
        </w:rPr>
        <w:t>….</w:t>
      </w:r>
    </w:p>
    <w:p w:rsidR="004C08B1" w:rsidRDefault="00292AAD">
      <w:pPr>
        <w:spacing w:before="280" w:after="280" w:line="240" w:lineRule="auto"/>
      </w:pPr>
      <w:r>
        <w:rPr>
          <w:rFonts w:ascii="Times New Roman" w:hAnsi="Times New Roman" w:cs="Times New Roman"/>
          <w:sz w:val="24"/>
          <w:szCs w:val="24"/>
        </w:rPr>
        <w:t xml:space="preserve">Электронная версия Положения – на сайте Управляющей компании </w:t>
      </w:r>
      <w:r w:rsidR="00091DAB">
        <w:rPr>
          <w:rFonts w:ascii="Times New Roman" w:hAnsi="Times New Roman" w:cs="Times New Roman"/>
          <w:sz w:val="24"/>
          <w:szCs w:val="24"/>
        </w:rPr>
        <w:t>ООО «НЕО ТЕК ДЖИ»</w:t>
      </w:r>
    </w:p>
    <w:p w:rsidR="004C08B1" w:rsidRDefault="004C08B1">
      <w:pPr>
        <w:spacing w:before="280" w:after="280" w:line="240" w:lineRule="auto"/>
      </w:pPr>
    </w:p>
    <w:p w:rsidR="004C08B1" w:rsidRDefault="004C08B1">
      <w:pPr>
        <w:spacing w:before="280" w:after="280" w:line="240" w:lineRule="auto"/>
        <w:rPr>
          <w:rFonts w:ascii="Times New Roman" w:hAnsi="Times New Roman" w:cs="Times New Roman"/>
          <w:sz w:val="24"/>
          <w:szCs w:val="24"/>
          <w:lang w:eastAsia="ru-RU"/>
        </w:rPr>
      </w:pPr>
    </w:p>
    <w:p w:rsidR="004C08B1" w:rsidRDefault="004C08B1">
      <w:pPr>
        <w:spacing w:after="0" w:line="240" w:lineRule="auto"/>
        <w:jc w:val="center"/>
        <w:rPr>
          <w:rFonts w:ascii="Times New Roman" w:hAnsi="Times New Roman" w:cs="Times New Roman"/>
          <w:sz w:val="24"/>
          <w:szCs w:val="24"/>
          <w:lang w:eastAsia="ru-RU"/>
        </w:rPr>
      </w:pPr>
    </w:p>
    <w:p w:rsidR="004C08B1" w:rsidRDefault="004C08B1">
      <w:pPr>
        <w:spacing w:after="0" w:line="240" w:lineRule="auto"/>
        <w:jc w:val="center"/>
        <w:rPr>
          <w:rFonts w:ascii="Times New Roman" w:hAnsi="Times New Roman" w:cs="Times New Roman"/>
          <w:sz w:val="24"/>
          <w:szCs w:val="24"/>
          <w:lang w:eastAsia="ru-RU"/>
        </w:rPr>
      </w:pPr>
    </w:p>
    <w:p w:rsidR="004C08B1" w:rsidRDefault="004C08B1">
      <w:pPr>
        <w:spacing w:after="0" w:line="240" w:lineRule="auto"/>
        <w:jc w:val="center"/>
        <w:rPr>
          <w:rFonts w:ascii="Times New Roman" w:hAnsi="Times New Roman" w:cs="Times New Roman"/>
          <w:sz w:val="24"/>
          <w:szCs w:val="24"/>
          <w:lang w:eastAsia="ru-RU"/>
        </w:rPr>
      </w:pPr>
    </w:p>
    <w:p w:rsidR="004C08B1" w:rsidRDefault="00292AAD">
      <w:pPr>
        <w:spacing w:after="0" w:line="240" w:lineRule="auto"/>
        <w:jc w:val="center"/>
        <w:rPr>
          <w:rFonts w:ascii="Times New Roman" w:hAnsi="Times New Roman" w:cs="Times New Roman"/>
          <w:sz w:val="24"/>
          <w:szCs w:val="24"/>
          <w:lang w:eastAsia="ru-RU"/>
        </w:rPr>
      </w:pPr>
      <w:r>
        <w:br w:type="page"/>
      </w:r>
    </w:p>
    <w:p w:rsidR="004C08B1" w:rsidRDefault="00292AAD">
      <w:pPr>
        <w:spacing w:after="0" w:line="240" w:lineRule="auto"/>
        <w:jc w:val="center"/>
      </w:pPr>
      <w:r>
        <w:rPr>
          <w:rFonts w:ascii="Times New Roman" w:hAnsi="Times New Roman" w:cs="Times New Roman"/>
          <w:sz w:val="24"/>
          <w:szCs w:val="24"/>
          <w:lang w:eastAsia="ru-RU"/>
        </w:rPr>
        <w:lastRenderedPageBreak/>
        <w:t>ЛИСТ ОЗНАКОМЛЕНИЯ</w:t>
      </w:r>
    </w:p>
    <w:p w:rsidR="004C08B1" w:rsidRDefault="00292AAD">
      <w:pPr>
        <w:spacing w:after="0" w:line="240" w:lineRule="auto"/>
        <w:ind w:firstLine="567"/>
        <w:jc w:val="center"/>
      </w:pPr>
      <w:r>
        <w:rPr>
          <w:rFonts w:ascii="Times New Roman" w:hAnsi="Times New Roman" w:cs="Times New Roman"/>
          <w:sz w:val="24"/>
          <w:szCs w:val="24"/>
          <w:lang w:eastAsia="ru-RU"/>
        </w:rPr>
        <w:t>С «</w:t>
      </w:r>
      <w:r>
        <w:rPr>
          <w:rFonts w:ascii="Times New Roman" w:hAnsi="Times New Roman" w:cs="Times New Roman"/>
          <w:sz w:val="24"/>
          <w:szCs w:val="24"/>
        </w:rPr>
        <w:t>Положением об обработке и защите</w:t>
      </w:r>
    </w:p>
    <w:p w:rsidR="004C08B1" w:rsidRDefault="00292AAD">
      <w:pPr>
        <w:spacing w:after="0" w:line="240" w:lineRule="auto"/>
        <w:ind w:firstLine="567"/>
        <w:jc w:val="center"/>
      </w:pPr>
      <w:r>
        <w:rPr>
          <w:rFonts w:ascii="Times New Roman" w:hAnsi="Times New Roman" w:cs="Times New Roman"/>
          <w:sz w:val="24"/>
          <w:szCs w:val="24"/>
        </w:rPr>
        <w:t xml:space="preserve">персональных данных собственников и пользователей помещений в многоквартирных домах </w:t>
      </w:r>
      <w:r w:rsidR="00091DAB">
        <w:rPr>
          <w:rFonts w:ascii="Times New Roman" w:hAnsi="Times New Roman" w:cs="Times New Roman"/>
          <w:sz w:val="24"/>
          <w:szCs w:val="24"/>
        </w:rPr>
        <w:t>ООО «НЕО ТЕК ДЖИ»</w:t>
      </w:r>
    </w:p>
    <w:p w:rsidR="004C08B1" w:rsidRDefault="004C08B1">
      <w:pPr>
        <w:spacing w:after="0" w:line="240" w:lineRule="auto"/>
        <w:jc w:val="center"/>
        <w:rPr>
          <w:rFonts w:ascii="Times New Roman" w:hAnsi="Times New Roman" w:cs="Times New Roman"/>
          <w:sz w:val="24"/>
          <w:szCs w:val="24"/>
          <w:lang w:eastAsia="ru-RU"/>
        </w:rPr>
      </w:pPr>
    </w:p>
    <w:tbl>
      <w:tblPr>
        <w:tblW w:w="958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96"/>
        <w:gridCol w:w="4581"/>
        <w:gridCol w:w="2247"/>
        <w:gridCol w:w="2257"/>
      </w:tblGrid>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292AAD">
            <w:pPr>
              <w:spacing w:after="0" w:line="240" w:lineRule="auto"/>
              <w:jc w:val="center"/>
            </w:pPr>
            <w:r>
              <w:rPr>
                <w:rFonts w:ascii="Times New Roman" w:hAnsi="Times New Roman" w:cs="Times New Roman"/>
                <w:sz w:val="24"/>
                <w:szCs w:val="24"/>
                <w:lang w:eastAsia="ru-RU"/>
              </w:rPr>
              <w:t>№</w:t>
            </w: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292AAD">
            <w:pPr>
              <w:spacing w:after="0" w:line="240" w:lineRule="auto"/>
              <w:jc w:val="center"/>
            </w:pPr>
            <w:r>
              <w:rPr>
                <w:rFonts w:ascii="Times New Roman" w:hAnsi="Times New Roman" w:cs="Times New Roman"/>
                <w:sz w:val="24"/>
                <w:szCs w:val="24"/>
                <w:lang w:eastAsia="ru-RU"/>
              </w:rPr>
              <w:t>Фамилия имя отчество</w:t>
            </w: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292AAD">
            <w:pPr>
              <w:spacing w:after="0" w:line="240" w:lineRule="auto"/>
              <w:jc w:val="center"/>
            </w:pPr>
            <w:r>
              <w:rPr>
                <w:rFonts w:ascii="Times New Roman" w:hAnsi="Times New Roman" w:cs="Times New Roman"/>
                <w:sz w:val="24"/>
                <w:szCs w:val="24"/>
                <w:lang w:eastAsia="ru-RU"/>
              </w:rPr>
              <w:t>Подпись об ознакомлении</w:t>
            </w: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292AAD">
            <w:pPr>
              <w:spacing w:after="0" w:line="240" w:lineRule="auto"/>
              <w:jc w:val="center"/>
            </w:pPr>
            <w:r>
              <w:rPr>
                <w:rFonts w:ascii="Times New Roman" w:hAnsi="Times New Roman" w:cs="Times New Roman"/>
                <w:sz w:val="24"/>
                <w:szCs w:val="24"/>
                <w:lang w:eastAsia="ru-RU"/>
              </w:rPr>
              <w:t>Дата ознакомления</w:t>
            </w: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bl>
    <w:p w:rsidR="004C08B1" w:rsidRDefault="004C08B1">
      <w:pPr>
        <w:spacing w:before="280" w:after="280"/>
        <w:ind w:firstLine="567"/>
        <w:jc w:val="both"/>
        <w:rPr>
          <w:rFonts w:ascii="Times New Roman" w:hAnsi="Times New Roman" w:cs="Times New Roman"/>
          <w:sz w:val="24"/>
          <w:szCs w:val="24"/>
        </w:rPr>
      </w:pPr>
    </w:p>
    <w:p w:rsidR="004C08B1" w:rsidRDefault="004C08B1">
      <w:pPr>
        <w:rPr>
          <w:rFonts w:ascii="Times New Roman" w:hAnsi="Times New Roman" w:cs="Times New Roman"/>
          <w:sz w:val="24"/>
          <w:szCs w:val="24"/>
        </w:rPr>
      </w:pPr>
    </w:p>
    <w:p w:rsidR="004C08B1" w:rsidRDefault="00292AAD">
      <w:pPr>
        <w:spacing w:after="0" w:line="240" w:lineRule="auto"/>
        <w:jc w:val="center"/>
        <w:rPr>
          <w:rFonts w:ascii="Times New Roman" w:hAnsi="Times New Roman" w:cs="Times New Roman"/>
          <w:sz w:val="24"/>
          <w:szCs w:val="24"/>
          <w:lang w:eastAsia="ru-RU"/>
        </w:rPr>
      </w:pPr>
      <w:r>
        <w:br w:type="page"/>
      </w:r>
    </w:p>
    <w:p w:rsidR="004C08B1" w:rsidRDefault="00292AAD">
      <w:pPr>
        <w:spacing w:after="0" w:line="240" w:lineRule="auto"/>
        <w:jc w:val="center"/>
      </w:pPr>
      <w:r>
        <w:rPr>
          <w:rFonts w:ascii="Times New Roman" w:hAnsi="Times New Roman" w:cs="Times New Roman"/>
          <w:sz w:val="24"/>
          <w:szCs w:val="24"/>
          <w:lang w:eastAsia="ru-RU"/>
        </w:rPr>
        <w:lastRenderedPageBreak/>
        <w:t>ЛИСТ ОЗНАКОМЛЕНИЯ</w:t>
      </w:r>
    </w:p>
    <w:p w:rsidR="004C08B1" w:rsidRDefault="00292AAD">
      <w:pPr>
        <w:spacing w:after="0" w:line="240" w:lineRule="auto"/>
        <w:ind w:firstLine="567"/>
        <w:jc w:val="center"/>
      </w:pPr>
      <w:r>
        <w:rPr>
          <w:rFonts w:ascii="Times New Roman" w:hAnsi="Times New Roman" w:cs="Times New Roman"/>
          <w:sz w:val="24"/>
          <w:szCs w:val="24"/>
          <w:lang w:eastAsia="ru-RU"/>
        </w:rPr>
        <w:t>С «</w:t>
      </w:r>
      <w:bookmarkStart w:id="0" w:name="_GoBack"/>
      <w:bookmarkEnd w:id="0"/>
      <w:r>
        <w:rPr>
          <w:rFonts w:ascii="Times New Roman" w:hAnsi="Times New Roman" w:cs="Times New Roman"/>
          <w:sz w:val="24"/>
          <w:szCs w:val="24"/>
        </w:rPr>
        <w:t>Положением об обработке и защите</w:t>
      </w:r>
    </w:p>
    <w:p w:rsidR="004C08B1" w:rsidRDefault="00292AAD">
      <w:pPr>
        <w:spacing w:after="0" w:line="240" w:lineRule="auto"/>
        <w:ind w:firstLine="567"/>
        <w:jc w:val="center"/>
      </w:pPr>
      <w:r>
        <w:rPr>
          <w:rFonts w:ascii="Times New Roman" w:hAnsi="Times New Roman" w:cs="Times New Roman"/>
          <w:sz w:val="24"/>
          <w:szCs w:val="24"/>
        </w:rPr>
        <w:t xml:space="preserve">персональных данных собственников и пользователей помещений в многоквартирных домах </w:t>
      </w:r>
      <w:r w:rsidR="00091DAB">
        <w:rPr>
          <w:rFonts w:ascii="Times New Roman" w:hAnsi="Times New Roman" w:cs="Times New Roman"/>
          <w:sz w:val="24"/>
          <w:szCs w:val="24"/>
        </w:rPr>
        <w:t>ООО «НЕО ТЕК ДЖИ»</w:t>
      </w:r>
    </w:p>
    <w:p w:rsidR="004C08B1" w:rsidRDefault="004C08B1">
      <w:pPr>
        <w:spacing w:after="0" w:line="240" w:lineRule="auto"/>
        <w:jc w:val="center"/>
        <w:rPr>
          <w:rFonts w:ascii="Times New Roman" w:hAnsi="Times New Roman" w:cs="Times New Roman"/>
          <w:sz w:val="24"/>
          <w:szCs w:val="24"/>
          <w:lang w:eastAsia="ru-RU"/>
        </w:rPr>
      </w:pPr>
    </w:p>
    <w:tbl>
      <w:tblPr>
        <w:tblW w:w="958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96"/>
        <w:gridCol w:w="4581"/>
        <w:gridCol w:w="2247"/>
        <w:gridCol w:w="2257"/>
      </w:tblGrid>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292AAD">
            <w:pPr>
              <w:spacing w:after="0" w:line="240" w:lineRule="auto"/>
              <w:jc w:val="center"/>
            </w:pPr>
            <w:r>
              <w:rPr>
                <w:rFonts w:ascii="Times New Roman" w:hAnsi="Times New Roman" w:cs="Times New Roman"/>
                <w:sz w:val="24"/>
                <w:szCs w:val="24"/>
                <w:lang w:eastAsia="ru-RU"/>
              </w:rPr>
              <w:t>№</w:t>
            </w: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292AAD">
            <w:pPr>
              <w:spacing w:after="0" w:line="240" w:lineRule="auto"/>
              <w:jc w:val="center"/>
            </w:pPr>
            <w:r>
              <w:rPr>
                <w:rFonts w:ascii="Times New Roman" w:hAnsi="Times New Roman" w:cs="Times New Roman"/>
                <w:sz w:val="24"/>
                <w:szCs w:val="24"/>
                <w:lang w:eastAsia="ru-RU"/>
              </w:rPr>
              <w:t>Фамилия имя отчество</w:t>
            </w: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292AAD">
            <w:pPr>
              <w:spacing w:after="0" w:line="240" w:lineRule="auto"/>
              <w:jc w:val="center"/>
            </w:pPr>
            <w:r>
              <w:rPr>
                <w:rFonts w:ascii="Times New Roman" w:hAnsi="Times New Roman" w:cs="Times New Roman"/>
                <w:sz w:val="24"/>
                <w:szCs w:val="24"/>
                <w:lang w:eastAsia="ru-RU"/>
              </w:rPr>
              <w:t>Подпись об ознакомлении</w:t>
            </w: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292AAD">
            <w:pPr>
              <w:spacing w:after="0" w:line="240" w:lineRule="auto"/>
              <w:jc w:val="center"/>
            </w:pPr>
            <w:r>
              <w:rPr>
                <w:rFonts w:ascii="Times New Roman" w:hAnsi="Times New Roman" w:cs="Times New Roman"/>
                <w:sz w:val="24"/>
                <w:szCs w:val="24"/>
                <w:lang w:eastAsia="ru-RU"/>
              </w:rPr>
              <w:t>Дата ознакомления</w:t>
            </w: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r w:rsidR="004C08B1">
        <w:trPr>
          <w:trHeight w:val="440"/>
        </w:trPr>
        <w:tc>
          <w:tcPr>
            <w:tcW w:w="495"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4581"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47" w:type="dxa"/>
            <w:tcBorders>
              <w:top w:val="single" w:sz="4" w:space="0" w:color="000001"/>
              <w:left w:val="single" w:sz="4" w:space="0" w:color="000001"/>
              <w:bottom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c>
          <w:tcPr>
            <w:tcW w:w="22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C08B1" w:rsidRDefault="004C08B1">
            <w:pPr>
              <w:snapToGrid w:val="0"/>
              <w:spacing w:after="0" w:line="240" w:lineRule="auto"/>
              <w:jc w:val="center"/>
              <w:rPr>
                <w:rFonts w:ascii="Times New Roman" w:hAnsi="Times New Roman" w:cs="Times New Roman"/>
                <w:sz w:val="24"/>
                <w:szCs w:val="24"/>
                <w:lang w:eastAsia="ru-RU"/>
              </w:rPr>
            </w:pPr>
          </w:p>
        </w:tc>
      </w:tr>
    </w:tbl>
    <w:p w:rsidR="004C08B1" w:rsidRDefault="004C08B1">
      <w:pPr>
        <w:spacing w:before="280" w:after="280"/>
        <w:ind w:firstLine="567"/>
        <w:jc w:val="both"/>
        <w:rPr>
          <w:rFonts w:ascii="Times New Roman" w:hAnsi="Times New Roman" w:cs="Times New Roman"/>
          <w:sz w:val="24"/>
          <w:szCs w:val="24"/>
        </w:rPr>
      </w:pPr>
    </w:p>
    <w:p w:rsidR="004C08B1" w:rsidRDefault="004C08B1">
      <w:pPr>
        <w:rPr>
          <w:rFonts w:ascii="Times New Roman" w:hAnsi="Times New Roman" w:cs="Times New Roman"/>
          <w:sz w:val="24"/>
          <w:szCs w:val="24"/>
        </w:rPr>
      </w:pPr>
    </w:p>
    <w:p w:rsidR="004C08B1" w:rsidRDefault="004C08B1"/>
    <w:sectPr w:rsidR="004C08B1" w:rsidSect="004C08B1">
      <w:footerReference w:type="default" r:id="rId7"/>
      <w:pgSz w:w="11906" w:h="16838"/>
      <w:pgMar w:top="1134" w:right="850" w:bottom="1134" w:left="1701"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E9F" w:rsidRDefault="00AD3E9F" w:rsidP="004C08B1">
      <w:pPr>
        <w:spacing w:after="0" w:line="240" w:lineRule="auto"/>
      </w:pPr>
      <w:r>
        <w:separator/>
      </w:r>
    </w:p>
  </w:endnote>
  <w:endnote w:type="continuationSeparator" w:id="0">
    <w:p w:rsidR="00AD3E9F" w:rsidRDefault="00AD3E9F" w:rsidP="004C0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 PL SungtiL GB">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274368"/>
      <w:docPartObj>
        <w:docPartGallery w:val="Page Numbers (Bottom of Page)"/>
        <w:docPartUnique/>
      </w:docPartObj>
    </w:sdtPr>
    <w:sdtContent>
      <w:p w:rsidR="004C08B1" w:rsidRDefault="009F2F32">
        <w:pPr>
          <w:pStyle w:val="Footer"/>
          <w:jc w:val="right"/>
        </w:pPr>
        <w:r>
          <w:fldChar w:fldCharType="begin"/>
        </w:r>
        <w:r w:rsidR="00292AAD">
          <w:instrText>PAGE</w:instrText>
        </w:r>
        <w:r>
          <w:fldChar w:fldCharType="separate"/>
        </w:r>
        <w:r w:rsidR="00091DAB">
          <w:rPr>
            <w:noProof/>
          </w:rPr>
          <w:t>10</w:t>
        </w:r>
        <w:r>
          <w:fldChar w:fldCharType="end"/>
        </w:r>
      </w:p>
    </w:sdtContent>
  </w:sdt>
  <w:p w:rsidR="004C08B1" w:rsidRDefault="004C0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E9F" w:rsidRDefault="00AD3E9F" w:rsidP="004C08B1">
      <w:pPr>
        <w:spacing w:after="0" w:line="240" w:lineRule="auto"/>
      </w:pPr>
      <w:r>
        <w:separator/>
      </w:r>
    </w:p>
  </w:footnote>
  <w:footnote w:type="continuationSeparator" w:id="0">
    <w:p w:rsidR="00AD3E9F" w:rsidRDefault="00AD3E9F" w:rsidP="004C08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08B1"/>
    <w:rsid w:val="00091DAB"/>
    <w:rsid w:val="00292AAD"/>
    <w:rsid w:val="002E4549"/>
    <w:rsid w:val="004C08B1"/>
    <w:rsid w:val="009F2F32"/>
    <w:rsid w:val="00AD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A2F58"/>
    <w:rPr>
      <w:color w:val="0000FF"/>
      <w:u w:val="single"/>
    </w:rPr>
  </w:style>
  <w:style w:type="character" w:customStyle="1" w:styleId="a3">
    <w:name w:val="Верхний колонтитул Знак"/>
    <w:basedOn w:val="a0"/>
    <w:uiPriority w:val="99"/>
    <w:semiHidden/>
    <w:qFormat/>
    <w:rsid w:val="003D2BA8"/>
  </w:style>
  <w:style w:type="character" w:customStyle="1" w:styleId="a4">
    <w:name w:val="Нижний колонтитул Знак"/>
    <w:basedOn w:val="a0"/>
    <w:uiPriority w:val="99"/>
    <w:qFormat/>
    <w:rsid w:val="003D2BA8"/>
  </w:style>
  <w:style w:type="paragraph" w:customStyle="1" w:styleId="a5">
    <w:name w:val="Заголовок"/>
    <w:basedOn w:val="a"/>
    <w:next w:val="a6"/>
    <w:qFormat/>
    <w:rsid w:val="004C08B1"/>
    <w:pPr>
      <w:keepNext/>
      <w:spacing w:before="240" w:after="120"/>
    </w:pPr>
    <w:rPr>
      <w:rFonts w:ascii="Liberation Sans" w:eastAsia="AR PL SungtiL GB" w:hAnsi="Liberation Sans" w:cs="FreeSans"/>
      <w:sz w:val="28"/>
      <w:szCs w:val="28"/>
    </w:rPr>
  </w:style>
  <w:style w:type="paragraph" w:styleId="a6">
    <w:name w:val="Body Text"/>
    <w:basedOn w:val="a"/>
    <w:rsid w:val="004C08B1"/>
    <w:pPr>
      <w:spacing w:after="140" w:line="288" w:lineRule="auto"/>
    </w:pPr>
  </w:style>
  <w:style w:type="paragraph" w:styleId="a7">
    <w:name w:val="List"/>
    <w:basedOn w:val="a6"/>
    <w:rsid w:val="004C08B1"/>
    <w:rPr>
      <w:rFonts w:cs="FreeSans"/>
    </w:rPr>
  </w:style>
  <w:style w:type="paragraph" w:customStyle="1" w:styleId="Caption">
    <w:name w:val="Caption"/>
    <w:basedOn w:val="a"/>
    <w:qFormat/>
    <w:rsid w:val="004C08B1"/>
    <w:pPr>
      <w:suppressLineNumbers/>
      <w:spacing w:before="120" w:after="120"/>
    </w:pPr>
    <w:rPr>
      <w:rFonts w:cs="FreeSans"/>
      <w:i/>
      <w:iCs/>
      <w:sz w:val="24"/>
      <w:szCs w:val="24"/>
    </w:rPr>
  </w:style>
  <w:style w:type="paragraph" w:styleId="a8">
    <w:name w:val="index heading"/>
    <w:basedOn w:val="a"/>
    <w:qFormat/>
    <w:rsid w:val="004C08B1"/>
    <w:pPr>
      <w:suppressLineNumbers/>
    </w:pPr>
    <w:rPr>
      <w:rFonts w:cs="FreeSans"/>
    </w:rPr>
  </w:style>
  <w:style w:type="paragraph" w:customStyle="1" w:styleId="Header">
    <w:name w:val="Header"/>
    <w:basedOn w:val="a"/>
    <w:uiPriority w:val="99"/>
    <w:semiHidden/>
    <w:unhideWhenUsed/>
    <w:rsid w:val="003D2BA8"/>
    <w:pPr>
      <w:tabs>
        <w:tab w:val="center" w:pos="4677"/>
        <w:tab w:val="right" w:pos="9355"/>
      </w:tabs>
      <w:spacing w:after="0" w:line="240" w:lineRule="auto"/>
    </w:pPr>
  </w:style>
  <w:style w:type="paragraph" w:customStyle="1" w:styleId="Footer">
    <w:name w:val="Footer"/>
    <w:basedOn w:val="a"/>
    <w:uiPriority w:val="99"/>
    <w:unhideWhenUsed/>
    <w:rsid w:val="003D2BA8"/>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8C278-7532-4B15-B35F-6231AB24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19475</Characters>
  <Application>Microsoft Office Word</Application>
  <DocSecurity>0</DocSecurity>
  <Lines>162</Lines>
  <Paragraphs>45</Paragraphs>
  <ScaleCrop>false</ScaleCrop>
  <Company>Hewlett-Packard</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Of_PC</dc:creator>
  <cp:lastModifiedBy>Of_PC</cp:lastModifiedBy>
  <cp:revision>3</cp:revision>
  <dcterms:created xsi:type="dcterms:W3CDTF">2017-06-30T12:47:00Z</dcterms:created>
  <dcterms:modified xsi:type="dcterms:W3CDTF">2017-06-30T13:08:00Z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